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63"/>
        <w:gridCol w:w="2305"/>
        <w:gridCol w:w="2628"/>
        <w:gridCol w:w="1483"/>
        <w:gridCol w:w="4252"/>
        <w:gridCol w:w="3544"/>
      </w:tblGrid>
      <w:tr w:rsidR="00AB3B74" w:rsidTr="003F58BA">
        <w:trPr>
          <w:trHeight w:val="3670"/>
        </w:trPr>
        <w:tc>
          <w:tcPr>
            <w:tcW w:w="663" w:type="dxa"/>
            <w:shd w:val="clear" w:color="auto" w:fill="FFFFFF" w:themeFill="background1"/>
            <w:vAlign w:val="center"/>
          </w:tcPr>
          <w:p w:rsidR="00AB3B74" w:rsidRPr="00177658" w:rsidRDefault="00AB3B74" w:rsidP="003F58BA">
            <w:pPr>
              <w:spacing w:after="240" w:line="720" w:lineRule="auto"/>
              <w:rPr>
                <w:b/>
                <w:sz w:val="22"/>
                <w:szCs w:val="22"/>
              </w:rPr>
            </w:pPr>
            <w:r w:rsidRPr="00177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:rsidR="00AB3B74" w:rsidRPr="00177658" w:rsidRDefault="00AB3B74" w:rsidP="00D50E04">
            <w:pPr>
              <w:spacing w:after="240"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Öğrenci İşleri İşlemleri</w:t>
            </w:r>
            <w:r w:rsidR="00D50E04">
              <w:rPr>
                <w:sz w:val="22"/>
                <w:szCs w:val="22"/>
              </w:rPr>
              <w:t xml:space="preserve"> </w:t>
            </w:r>
            <w:r w:rsidRPr="00177658">
              <w:rPr>
                <w:sz w:val="22"/>
                <w:szCs w:val="22"/>
              </w:rPr>
              <w:t xml:space="preserve">(Kart, Belge, </w:t>
            </w:r>
            <w:r w:rsidR="006B74CF" w:rsidRPr="00177658">
              <w:rPr>
                <w:sz w:val="22"/>
                <w:szCs w:val="22"/>
              </w:rPr>
              <w:t xml:space="preserve">Not, Muafiyet, Mezuniyet, </w:t>
            </w:r>
            <w:r w:rsidRPr="00177658">
              <w:rPr>
                <w:sz w:val="22"/>
                <w:szCs w:val="22"/>
              </w:rPr>
              <w:t>Dosyalama v</w:t>
            </w:r>
            <w:r w:rsidR="006B74CF" w:rsidRPr="00177658">
              <w:rPr>
                <w:sz w:val="22"/>
                <w:szCs w:val="22"/>
              </w:rPr>
              <w:t>b</w:t>
            </w:r>
            <w:r w:rsidRPr="00177658">
              <w:rPr>
                <w:sz w:val="22"/>
                <w:szCs w:val="22"/>
              </w:rPr>
              <w:t>.</w:t>
            </w:r>
            <w:r w:rsidR="006B74CF" w:rsidRPr="00177658">
              <w:rPr>
                <w:sz w:val="22"/>
                <w:szCs w:val="22"/>
              </w:rPr>
              <w:t xml:space="preserve"> gibi işlemler</w:t>
            </w:r>
            <w:r w:rsidRPr="00177658">
              <w:rPr>
                <w:sz w:val="22"/>
                <w:szCs w:val="22"/>
              </w:rPr>
              <w:t>)</w:t>
            </w:r>
          </w:p>
        </w:tc>
        <w:tc>
          <w:tcPr>
            <w:tcW w:w="2628" w:type="dxa"/>
          </w:tcPr>
          <w:p w:rsidR="00AB3B74" w:rsidRPr="00177658" w:rsidRDefault="00AB3B74" w:rsidP="00860023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860023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860023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  <w:p w:rsidR="00AB3B74" w:rsidRPr="00177658" w:rsidRDefault="00AB3B74" w:rsidP="00A03A7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B74" w:rsidRPr="00177658" w:rsidRDefault="00AB3B74" w:rsidP="00A03A7D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AB3B74" w:rsidRPr="00177658" w:rsidRDefault="00AB3B74" w:rsidP="003F58BA">
            <w:pPr>
              <w:spacing w:line="360" w:lineRule="auto"/>
              <w:rPr>
                <w:b/>
                <w:sz w:val="22"/>
                <w:szCs w:val="22"/>
              </w:rPr>
            </w:pPr>
            <w:r w:rsidRPr="00177658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52" w:type="dxa"/>
          </w:tcPr>
          <w:p w:rsidR="00AB3B74" w:rsidRPr="00177658" w:rsidRDefault="00AB3B74" w:rsidP="00860023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-Öğrenci İşleri işlemlerinin görevlilerce ilgili yönetmelik çerçevesinde yapılmasının kontrolünün sağlanması</w:t>
            </w:r>
          </w:p>
          <w:p w:rsidR="00AB3B74" w:rsidRPr="00177658" w:rsidRDefault="00AB3B74" w:rsidP="00860023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-İlgili göreve uygun eğitimler verilmesi</w:t>
            </w:r>
          </w:p>
          <w:p w:rsidR="00AB3B74" w:rsidRPr="00177658" w:rsidRDefault="00AB3B74" w:rsidP="00860023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-Görevle ilgili personele gerekli uyarıların yapılması</w:t>
            </w:r>
          </w:p>
          <w:p w:rsidR="00AB3B74" w:rsidRPr="00177658" w:rsidRDefault="00AB3B74" w:rsidP="00A03A7D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-Personellere diğer departmanlardaki görevlerle ilgili rotasyon yapılması</w:t>
            </w:r>
          </w:p>
        </w:tc>
        <w:tc>
          <w:tcPr>
            <w:tcW w:w="3544" w:type="dxa"/>
          </w:tcPr>
          <w:p w:rsidR="00AB3B74" w:rsidRPr="00177658" w:rsidRDefault="00AB3B74" w:rsidP="006450C4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-Görevle ilgili mevzuat bilgisine </w:t>
            </w:r>
            <w:r w:rsidR="004A3402" w:rsidRPr="00177658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ahip olmak.</w:t>
            </w:r>
          </w:p>
          <w:p w:rsidR="00AB3B74" w:rsidRPr="00177658" w:rsidRDefault="00AB3B74" w:rsidP="006450C4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-Mesleki alanda tecrübeli olmak.</w:t>
            </w:r>
            <w:r w:rsidR="006450C4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9A0834" w:rsidRPr="00177658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YS, OBYS sistemleri ile ilgili bilgi sahibi olmak.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A12B6B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6450C4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177658" w:rsidRDefault="00AB3B74" w:rsidP="006450C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  <w:bookmarkStart w:id="0" w:name="_GoBack"/>
      <w:bookmarkEnd w:id="0"/>
    </w:p>
    <w:tbl>
      <w:tblPr>
        <w:tblStyle w:val="TabloKlavuzu2"/>
        <w:tblW w:w="14822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8"/>
        <w:gridCol w:w="2265"/>
        <w:gridCol w:w="2689"/>
        <w:gridCol w:w="1415"/>
        <w:gridCol w:w="4247"/>
        <w:gridCol w:w="3498"/>
      </w:tblGrid>
      <w:tr w:rsidR="00AB3B74" w:rsidRPr="005252A1" w:rsidTr="00B43826">
        <w:trPr>
          <w:trHeight w:val="3378"/>
        </w:trPr>
        <w:tc>
          <w:tcPr>
            <w:tcW w:w="708" w:type="dxa"/>
            <w:shd w:val="clear" w:color="auto" w:fill="FFFFFF" w:themeFill="background1"/>
            <w:vAlign w:val="center"/>
          </w:tcPr>
          <w:p w:rsidR="00AB3B74" w:rsidRPr="00177658" w:rsidRDefault="00AB3B74" w:rsidP="00041070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177658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265" w:type="dxa"/>
          </w:tcPr>
          <w:p w:rsidR="00AB3B74" w:rsidRPr="00177658" w:rsidRDefault="00AB3B74" w:rsidP="00EF3B92">
            <w:pPr>
              <w:spacing w:after="240"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 xml:space="preserve">Personel ve Özlük İşleri İşlemleri </w:t>
            </w:r>
            <w:r w:rsidR="00EF3B92">
              <w:rPr>
                <w:sz w:val="22"/>
                <w:szCs w:val="22"/>
              </w:rPr>
              <w:t xml:space="preserve">        </w:t>
            </w:r>
            <w:r w:rsidRPr="00177658">
              <w:rPr>
                <w:sz w:val="22"/>
                <w:szCs w:val="22"/>
              </w:rPr>
              <w:t>(İzin, görev</w:t>
            </w:r>
            <w:r w:rsidR="004108C8" w:rsidRPr="00177658">
              <w:rPr>
                <w:sz w:val="22"/>
                <w:szCs w:val="22"/>
              </w:rPr>
              <w:t>lendirme</w:t>
            </w:r>
            <w:r w:rsidRPr="00177658">
              <w:rPr>
                <w:sz w:val="22"/>
                <w:szCs w:val="22"/>
              </w:rPr>
              <w:t>, atama</w:t>
            </w:r>
            <w:r w:rsidR="004108C8" w:rsidRPr="00177658">
              <w:rPr>
                <w:sz w:val="22"/>
                <w:szCs w:val="22"/>
              </w:rPr>
              <w:t>, nakil, emeklilik</w:t>
            </w:r>
            <w:r w:rsidRPr="00177658">
              <w:rPr>
                <w:sz w:val="22"/>
                <w:szCs w:val="22"/>
              </w:rPr>
              <w:t xml:space="preserve"> </w:t>
            </w:r>
            <w:r w:rsidR="00041070" w:rsidRPr="00177658">
              <w:rPr>
                <w:sz w:val="22"/>
                <w:szCs w:val="22"/>
              </w:rPr>
              <w:t>vb. gibi işlemler</w:t>
            </w:r>
            <w:r w:rsidRPr="00177658">
              <w:rPr>
                <w:sz w:val="22"/>
                <w:szCs w:val="22"/>
              </w:rPr>
              <w:t>)</w:t>
            </w:r>
          </w:p>
        </w:tc>
        <w:tc>
          <w:tcPr>
            <w:tcW w:w="2689" w:type="dxa"/>
          </w:tcPr>
          <w:p w:rsidR="00AB3B74" w:rsidRPr="00177658" w:rsidRDefault="00AB3B74" w:rsidP="00B43826">
            <w:pPr>
              <w:spacing w:after="160" w:line="360" w:lineRule="auto"/>
              <w:rPr>
                <w:b/>
                <w:sz w:val="22"/>
                <w:szCs w:val="22"/>
              </w:rPr>
            </w:pP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</w:p>
        </w:tc>
        <w:tc>
          <w:tcPr>
            <w:tcW w:w="1415" w:type="dxa"/>
            <w:vAlign w:val="center"/>
          </w:tcPr>
          <w:p w:rsidR="00AB3B74" w:rsidRPr="00177658" w:rsidRDefault="00AB3B74" w:rsidP="00041070">
            <w:pPr>
              <w:spacing w:line="360" w:lineRule="auto"/>
              <w:rPr>
                <w:b/>
                <w:sz w:val="22"/>
                <w:szCs w:val="22"/>
              </w:rPr>
            </w:pPr>
            <w:r w:rsidRPr="00177658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47" w:type="dxa"/>
          </w:tcPr>
          <w:p w:rsidR="00AB3B74" w:rsidRPr="00177658" w:rsidRDefault="00AB3B74" w:rsidP="00041070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-Personel ve özlük işlemlerinin görevlilerce ilgili yönetmelik ve yönergeler çerçevesinde yapılmasının ve kontrolünün sağlanması</w:t>
            </w:r>
          </w:p>
          <w:p w:rsidR="00AB3B74" w:rsidRPr="00177658" w:rsidRDefault="00AB3B74" w:rsidP="00041070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-İlgili göreve uygun eğitimler verilmesi</w:t>
            </w:r>
          </w:p>
          <w:p w:rsidR="00AB3B74" w:rsidRPr="00177658" w:rsidRDefault="00AB3B74" w:rsidP="00041070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-Görevle ilgili personele gerekli uyarıların</w:t>
            </w:r>
            <w:r w:rsidR="009C5EA9">
              <w:rPr>
                <w:sz w:val="22"/>
                <w:szCs w:val="22"/>
              </w:rPr>
              <w:t xml:space="preserve"> y</w:t>
            </w:r>
            <w:r w:rsidRPr="00177658">
              <w:rPr>
                <w:sz w:val="22"/>
                <w:szCs w:val="22"/>
              </w:rPr>
              <w:t>apılması</w:t>
            </w:r>
          </w:p>
          <w:p w:rsidR="00AB3B74" w:rsidRPr="00177658" w:rsidRDefault="00AB3B74" w:rsidP="00041070">
            <w:pPr>
              <w:spacing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>-Personellere diğer departmanlardaki görevlerle ilgili rotasyon yapılması</w:t>
            </w:r>
          </w:p>
        </w:tc>
        <w:tc>
          <w:tcPr>
            <w:tcW w:w="3498" w:type="dxa"/>
          </w:tcPr>
          <w:p w:rsidR="00AB3B74" w:rsidRPr="00177658" w:rsidRDefault="00AB3B74" w:rsidP="00B43826">
            <w:pPr>
              <w:spacing w:after="160" w:line="360" w:lineRule="auto"/>
              <w:rPr>
                <w:sz w:val="22"/>
                <w:szCs w:val="22"/>
              </w:rPr>
            </w:pP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-Görevle ilgili mevzuat bilgisine sahip olmak.</w:t>
            </w:r>
            <w:r w:rsidR="00C07F85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 w:rsidR="00C07F85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177658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YS, PBYS, KAYSİS sistemleri ile ilgili bilgi sahibi olmak.</w:t>
            </w:r>
            <w:r w:rsidR="00C07F85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C07F85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C07F85" w:rsidRPr="0017765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</w:t>
            </w:r>
            <w:r w:rsidRPr="00177658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after="160" w:line="259" w:lineRule="auto"/>
      </w:pPr>
      <w:r>
        <w:br w:type="page"/>
      </w:r>
    </w:p>
    <w:tbl>
      <w:tblPr>
        <w:tblStyle w:val="TabloKlavuzu4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44"/>
        <w:gridCol w:w="2332"/>
        <w:gridCol w:w="2701"/>
        <w:gridCol w:w="1422"/>
        <w:gridCol w:w="4264"/>
        <w:gridCol w:w="3512"/>
      </w:tblGrid>
      <w:tr w:rsidR="00AB3B74" w:rsidTr="006D4272">
        <w:trPr>
          <w:trHeight w:val="4120"/>
        </w:trPr>
        <w:tc>
          <w:tcPr>
            <w:tcW w:w="644" w:type="dxa"/>
            <w:shd w:val="clear" w:color="auto" w:fill="FFFFFF" w:themeFill="background1"/>
            <w:vAlign w:val="center"/>
          </w:tcPr>
          <w:p w:rsidR="00AB3B74" w:rsidRPr="006D4272" w:rsidRDefault="00AB3B74" w:rsidP="006D4272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6D4272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332" w:type="dxa"/>
          </w:tcPr>
          <w:p w:rsidR="00AB3B74" w:rsidRPr="006D4272" w:rsidRDefault="00AB3B74" w:rsidP="006D4272">
            <w:pPr>
              <w:spacing w:after="240"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 xml:space="preserve">Taşınır Kayıtların </w:t>
            </w:r>
            <w:r w:rsidR="00823BFD">
              <w:rPr>
                <w:sz w:val="22"/>
                <w:szCs w:val="22"/>
              </w:rPr>
              <w:t>Ayniyat (</w:t>
            </w:r>
            <w:r w:rsidRPr="006D4272">
              <w:rPr>
                <w:sz w:val="22"/>
                <w:szCs w:val="22"/>
              </w:rPr>
              <w:t>Malzeme Talebi ve Giriş- çıkış</w:t>
            </w:r>
            <w:r w:rsidR="00823BFD">
              <w:rPr>
                <w:sz w:val="22"/>
                <w:szCs w:val="22"/>
              </w:rPr>
              <w:t>)</w:t>
            </w:r>
            <w:r w:rsidRPr="006D4272">
              <w:rPr>
                <w:sz w:val="22"/>
                <w:szCs w:val="22"/>
              </w:rPr>
              <w:t xml:space="preserve"> İşlemeleri</w:t>
            </w:r>
          </w:p>
        </w:tc>
        <w:tc>
          <w:tcPr>
            <w:tcW w:w="2701" w:type="dxa"/>
          </w:tcPr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-Kamu zararı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-Zaman kaybı</w:t>
            </w:r>
          </w:p>
          <w:p w:rsidR="00AB3B74" w:rsidRPr="006D4272" w:rsidRDefault="00AB3B74" w:rsidP="006D427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  <w:p w:rsidR="00AB3B74" w:rsidRPr="006D4272" w:rsidRDefault="00AB3B74" w:rsidP="003E5606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rFonts w:eastAsiaTheme="minorHAnsi"/>
                <w:sz w:val="22"/>
                <w:szCs w:val="22"/>
              </w:rPr>
              <w:t>-Kurumsallaşmanın gecikmesi</w:t>
            </w:r>
          </w:p>
        </w:tc>
        <w:tc>
          <w:tcPr>
            <w:tcW w:w="1422" w:type="dxa"/>
            <w:vAlign w:val="center"/>
          </w:tcPr>
          <w:p w:rsidR="00AB3B74" w:rsidRPr="006D4272" w:rsidRDefault="00AB3B74" w:rsidP="006D4272">
            <w:pPr>
              <w:spacing w:line="360" w:lineRule="auto"/>
              <w:rPr>
                <w:b/>
                <w:sz w:val="22"/>
                <w:szCs w:val="22"/>
              </w:rPr>
            </w:pPr>
            <w:r w:rsidRPr="006D4272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64" w:type="dxa"/>
          </w:tcPr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>-Taşınır kayıt işlemlerinin görevlilerce ilgili kanun ve yönetmelikler çerçevesinde yapılmasının ve kontrolünün sağlanması</w:t>
            </w:r>
          </w:p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>-İlgili işlemlerin sorumlularca takip ve kontrolünün yapılması</w:t>
            </w:r>
          </w:p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>-İlgili göreve uygun eğitimler verilmesi</w:t>
            </w:r>
          </w:p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>-Görevle ilgili personele gerekli uyarıların yapılması</w:t>
            </w:r>
          </w:p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  <w:r w:rsidRPr="006D4272">
              <w:rPr>
                <w:sz w:val="22"/>
                <w:szCs w:val="22"/>
              </w:rPr>
              <w:t>-Personellere diğer departmanlardaki görevlerle ilgili rotasyon yapılması</w:t>
            </w:r>
          </w:p>
        </w:tc>
        <w:tc>
          <w:tcPr>
            <w:tcW w:w="3512" w:type="dxa"/>
          </w:tcPr>
          <w:p w:rsidR="00AB3B74" w:rsidRPr="006D4272" w:rsidRDefault="00AB3B74" w:rsidP="006D4272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D4272">
              <w:rPr>
                <w:rFonts w:eastAsiaTheme="minorHAnsi"/>
                <w:sz w:val="22"/>
                <w:szCs w:val="22"/>
                <w:lang w:eastAsia="en-US"/>
              </w:rPr>
              <w:t xml:space="preserve">-Görevle ilgili mevzuat bilgisine </w:t>
            </w:r>
            <w:r w:rsidR="003E5606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ahip olmak.</w:t>
            </w:r>
            <w:r w:rsidR="000F122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 w:rsidR="000F1227">
              <w:rPr>
                <w:rFonts w:eastAsiaTheme="minorHAnsi"/>
                <w:sz w:val="22"/>
                <w:szCs w:val="22"/>
                <w:lang w:eastAsia="en-US"/>
              </w:rPr>
              <w:t xml:space="preserve">          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6D4272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YS, TKYS, KBS, MYS</w:t>
            </w:r>
            <w:r w:rsidR="00E0340C">
              <w:rPr>
                <w:rFonts w:eastAsiaTheme="minorHAnsi"/>
                <w:sz w:val="22"/>
                <w:szCs w:val="22"/>
                <w:lang w:eastAsia="en-US"/>
              </w:rPr>
              <w:t>, EKAP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 xml:space="preserve"> sistemleri ile ilgili bilgi sahibi olmak.</w:t>
            </w:r>
            <w:r w:rsidR="000F122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0F122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0F122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  <w:r w:rsidRPr="006D4272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6D4272" w:rsidRDefault="00AB3B74" w:rsidP="006D427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6"/>
        <w:tblW w:w="1488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1418"/>
        <w:gridCol w:w="4252"/>
        <w:gridCol w:w="3544"/>
      </w:tblGrid>
      <w:tr w:rsidR="00AB3B74" w:rsidTr="002E255A">
        <w:trPr>
          <w:trHeight w:val="3124"/>
        </w:trPr>
        <w:tc>
          <w:tcPr>
            <w:tcW w:w="710" w:type="dxa"/>
            <w:shd w:val="clear" w:color="auto" w:fill="FFFFFF" w:themeFill="background1"/>
            <w:vAlign w:val="center"/>
          </w:tcPr>
          <w:p w:rsidR="00AB3B74" w:rsidRPr="001D5635" w:rsidRDefault="00AB3B74" w:rsidP="001D5635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1D5635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</w:tcPr>
          <w:p w:rsidR="00AB3B74" w:rsidRPr="001D5635" w:rsidRDefault="00AB3B74" w:rsidP="001D5635">
            <w:pPr>
              <w:spacing w:after="240"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Taşınır Kayıtların Kontrol ve Sayım İşlemleri</w:t>
            </w:r>
          </w:p>
        </w:tc>
        <w:tc>
          <w:tcPr>
            <w:tcW w:w="2693" w:type="dxa"/>
          </w:tcPr>
          <w:p w:rsidR="00AB3B74" w:rsidRPr="001D5635" w:rsidRDefault="00AB3B74" w:rsidP="001D5635">
            <w:pPr>
              <w:pStyle w:val="AralkYok"/>
              <w:spacing w:after="240" w:line="360" w:lineRule="auto"/>
              <w:rPr>
                <w:rFonts w:ascii="Times New Roman" w:hAnsi="Times New Roman" w:cs="Times New Roman"/>
              </w:rPr>
            </w:pPr>
            <w:r w:rsidRPr="001D5635">
              <w:rPr>
                <w:rFonts w:ascii="Times New Roman" w:hAnsi="Times New Roman" w:cs="Times New Roman"/>
              </w:rPr>
              <w:t>-Eğitim ve öğretimde aksaklıkların yaşanması</w:t>
            </w:r>
            <w:r w:rsidR="001D5635">
              <w:rPr>
                <w:rFonts w:ascii="Times New Roman" w:hAnsi="Times New Roman" w:cs="Times New Roman"/>
              </w:rPr>
              <w:t xml:space="preserve">          </w:t>
            </w:r>
            <w:r w:rsidRPr="001D5635">
              <w:rPr>
                <w:rFonts w:ascii="Times New Roman" w:hAnsi="Times New Roman" w:cs="Times New Roman"/>
              </w:rPr>
              <w:t>-Kurumsal itibar kaybı</w:t>
            </w:r>
            <w:r w:rsidR="001D5635">
              <w:rPr>
                <w:rFonts w:ascii="Times New Roman" w:hAnsi="Times New Roman" w:cs="Times New Roman"/>
              </w:rPr>
              <w:t xml:space="preserve">         </w:t>
            </w:r>
            <w:r w:rsidRPr="001D5635">
              <w:rPr>
                <w:rFonts w:ascii="Times New Roman" w:hAnsi="Times New Roman" w:cs="Times New Roman"/>
              </w:rPr>
              <w:t>-Mali ve özlük hakkı kaybı</w:t>
            </w:r>
            <w:r w:rsidR="001D5635">
              <w:rPr>
                <w:rFonts w:ascii="Times New Roman" w:hAnsi="Times New Roman" w:cs="Times New Roman"/>
              </w:rPr>
              <w:t xml:space="preserve">   </w:t>
            </w:r>
            <w:r w:rsidRPr="001D5635">
              <w:rPr>
                <w:rFonts w:ascii="Times New Roman" w:hAnsi="Times New Roman" w:cs="Times New Roman"/>
              </w:rPr>
              <w:t>-Kamu zararı</w:t>
            </w:r>
            <w:r w:rsidR="001D5635">
              <w:rPr>
                <w:rFonts w:ascii="Times New Roman" w:hAnsi="Times New Roman" w:cs="Times New Roman"/>
              </w:rPr>
              <w:t xml:space="preserve">                            </w:t>
            </w:r>
            <w:r w:rsidRPr="001D5635">
              <w:rPr>
                <w:rFonts w:ascii="Times New Roman" w:hAnsi="Times New Roman" w:cs="Times New Roman"/>
              </w:rPr>
              <w:t>-Görevin aksaması</w:t>
            </w:r>
            <w:r w:rsidR="001D5635">
              <w:rPr>
                <w:rFonts w:ascii="Times New Roman" w:hAnsi="Times New Roman" w:cs="Times New Roman"/>
              </w:rPr>
              <w:t xml:space="preserve">                   </w:t>
            </w:r>
            <w:r w:rsidRPr="001D5635">
              <w:rPr>
                <w:rFonts w:ascii="Times New Roman" w:hAnsi="Times New Roman" w:cs="Times New Roman"/>
              </w:rPr>
              <w:t>-Zaman kaybı</w:t>
            </w:r>
            <w:r w:rsidR="001D5635">
              <w:rPr>
                <w:rFonts w:ascii="Times New Roman" w:hAnsi="Times New Roman" w:cs="Times New Roman"/>
              </w:rPr>
              <w:t xml:space="preserve">                         </w:t>
            </w:r>
            <w:r w:rsidRPr="001D5635">
              <w:rPr>
                <w:rFonts w:ascii="Times New Roman" w:hAnsi="Times New Roman" w:cs="Times New Roman"/>
              </w:rPr>
              <w:t>-Soruşturma ve dava riski ile karşılaşma</w:t>
            </w:r>
            <w:r w:rsidR="001D5635">
              <w:rPr>
                <w:rFonts w:ascii="Times New Roman" w:hAnsi="Times New Roman" w:cs="Times New Roman"/>
              </w:rPr>
              <w:t xml:space="preserve">                        </w:t>
            </w:r>
            <w:r w:rsidRPr="001D5635">
              <w:rPr>
                <w:rFonts w:ascii="Times New Roman" w:hAnsi="Times New Roman" w:cs="Times New Roman"/>
              </w:rPr>
              <w:t>-Kurumsallaşmanın gecikmesi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3B74" w:rsidRPr="001D5635" w:rsidRDefault="00AB3B74" w:rsidP="001D5635">
            <w:pPr>
              <w:spacing w:line="360" w:lineRule="auto"/>
              <w:rPr>
                <w:b/>
                <w:sz w:val="22"/>
                <w:szCs w:val="22"/>
              </w:rPr>
            </w:pPr>
            <w:r w:rsidRPr="001D5635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52" w:type="dxa"/>
          </w:tcPr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-Taşınır kayıt işlemlerinin görevlilerce ilgili kanun ve yönetmelikler çerçevesinde yapılmasının ve kontrolünün sağlanması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-İlgili işlemlerin sorumlularca takip ve kontrolünün yapılması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-İlgili göreve uygun eğitimler verilmesi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-Görevle ilgili personele gerekli uyarıların yapılması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  <w:r w:rsidRPr="001D5635">
              <w:rPr>
                <w:sz w:val="22"/>
                <w:szCs w:val="22"/>
              </w:rPr>
              <w:t>-Personellere diğer departmanlardaki görevlerle ilgili rotasyon yapılması</w:t>
            </w:r>
          </w:p>
          <w:p w:rsidR="00AB3B74" w:rsidRPr="001D5635" w:rsidRDefault="00AB3B74" w:rsidP="001D56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B74" w:rsidRPr="001D5635" w:rsidRDefault="002E255A" w:rsidP="002E255A">
            <w:pPr>
              <w:spacing w:before="240"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Görevle ilgili mevzuat bilgisine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YS, TKYS, KBS, MYS</w:t>
            </w:r>
            <w:r w:rsidR="00E0340C">
              <w:rPr>
                <w:rFonts w:eastAsiaTheme="minorHAnsi"/>
                <w:sz w:val="22"/>
                <w:szCs w:val="22"/>
                <w:lang w:eastAsia="en-US"/>
              </w:rPr>
              <w:t>, EKAP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 xml:space="preserve"> sistemleri ile ilgili bilgi sahibi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</w:t>
            </w:r>
            <w:r w:rsidR="00AB3B74" w:rsidRPr="001D5635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1D5635" w:rsidRDefault="00AB3B74" w:rsidP="002E255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tbl>
      <w:tblPr>
        <w:tblStyle w:val="TabloKlavuzu13"/>
        <w:tblW w:w="1488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1418"/>
        <w:gridCol w:w="4252"/>
        <w:gridCol w:w="3544"/>
      </w:tblGrid>
      <w:tr w:rsidR="00AB3B74" w:rsidTr="00653E7D">
        <w:trPr>
          <w:trHeight w:val="4739"/>
        </w:trPr>
        <w:tc>
          <w:tcPr>
            <w:tcW w:w="710" w:type="dxa"/>
            <w:shd w:val="clear" w:color="auto" w:fill="FFFFFF" w:themeFill="background1"/>
            <w:vAlign w:val="center"/>
          </w:tcPr>
          <w:p w:rsidR="00AB3B74" w:rsidRPr="00653E7D" w:rsidRDefault="00AB3B74" w:rsidP="00653E7D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653E7D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AB3B74" w:rsidRPr="00653E7D" w:rsidRDefault="00CC7B56" w:rsidP="00CC7B56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Maaş / </w:t>
            </w:r>
            <w:r w:rsidR="00AB3B74" w:rsidRPr="00653E7D">
              <w:rPr>
                <w:sz w:val="22"/>
                <w:szCs w:val="22"/>
              </w:rPr>
              <w:t>Ek</w:t>
            </w:r>
            <w:r>
              <w:rPr>
                <w:sz w:val="22"/>
                <w:szCs w:val="22"/>
              </w:rPr>
              <w:t>d</w:t>
            </w:r>
            <w:r w:rsidR="00AB3B74" w:rsidRPr="00653E7D">
              <w:rPr>
                <w:sz w:val="22"/>
                <w:szCs w:val="22"/>
              </w:rPr>
              <w:t>ers ve Jüri Üyesi Ödemesi İşlemleri</w:t>
            </w:r>
          </w:p>
        </w:tc>
        <w:tc>
          <w:tcPr>
            <w:tcW w:w="2693" w:type="dxa"/>
          </w:tcPr>
          <w:p w:rsidR="00AB3B74" w:rsidRPr="00653E7D" w:rsidRDefault="00AB3B74" w:rsidP="00653E7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53E7D">
              <w:rPr>
                <w:rFonts w:eastAsiaTheme="minorHAnsi"/>
                <w:sz w:val="22"/>
                <w:szCs w:val="22"/>
                <w:lang w:eastAsia="en-US"/>
              </w:rPr>
              <w:t xml:space="preserve">-Eğitim ve öğretimde 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ksaklıkların yaşanması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 xml:space="preserve">-Kurumsallaşmanın </w:t>
            </w:r>
            <w:r w:rsidR="00733E41">
              <w:rPr>
                <w:rFonts w:eastAsiaTheme="minorHAnsi"/>
                <w:sz w:val="22"/>
                <w:szCs w:val="22"/>
                <w:lang w:eastAsia="en-US"/>
              </w:rPr>
              <w:t>g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ecikmesi</w:t>
            </w:r>
          </w:p>
          <w:p w:rsidR="00AB3B74" w:rsidRPr="00653E7D" w:rsidRDefault="00AB3B74" w:rsidP="00653E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3B74" w:rsidRPr="00653E7D" w:rsidRDefault="00AB3B74" w:rsidP="00653E7D">
            <w:pPr>
              <w:spacing w:line="360" w:lineRule="auto"/>
              <w:rPr>
                <w:b/>
                <w:sz w:val="22"/>
                <w:szCs w:val="22"/>
              </w:rPr>
            </w:pPr>
            <w:r w:rsidRPr="00653E7D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52" w:type="dxa"/>
          </w:tcPr>
          <w:p w:rsidR="00AB3B74" w:rsidRPr="00653E7D" w:rsidRDefault="00AB3B74" w:rsidP="00733E41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653E7D">
              <w:rPr>
                <w:sz w:val="22"/>
                <w:szCs w:val="22"/>
              </w:rPr>
              <w:t xml:space="preserve">-Ekders ve jüri üyesi ödeme işlemlerinin </w:t>
            </w:r>
            <w:r w:rsidR="00733E41">
              <w:rPr>
                <w:sz w:val="22"/>
                <w:szCs w:val="22"/>
              </w:rPr>
              <w:t>g</w:t>
            </w:r>
            <w:r w:rsidRPr="00653E7D">
              <w:rPr>
                <w:sz w:val="22"/>
                <w:szCs w:val="22"/>
              </w:rPr>
              <w:t>örevlilerce ilgili kanun ve yönerge çerçevesinde yapılmasının ve kontrolünün sağlanması</w:t>
            </w:r>
            <w:r w:rsidR="00733E41">
              <w:rPr>
                <w:sz w:val="22"/>
                <w:szCs w:val="22"/>
              </w:rPr>
              <w:t xml:space="preserve">                                                          </w:t>
            </w:r>
            <w:r w:rsidRPr="00653E7D">
              <w:rPr>
                <w:sz w:val="22"/>
                <w:szCs w:val="22"/>
              </w:rPr>
              <w:t>-İlgili göreve uygun eğitimler verilmesi</w:t>
            </w:r>
            <w:r w:rsidR="00733E41">
              <w:rPr>
                <w:sz w:val="22"/>
                <w:szCs w:val="22"/>
              </w:rPr>
              <w:t xml:space="preserve">                  </w:t>
            </w:r>
            <w:r w:rsidRPr="00653E7D">
              <w:rPr>
                <w:sz w:val="22"/>
                <w:szCs w:val="22"/>
              </w:rPr>
              <w:t>-Görevle ilgili personele gerekli uyarıların yapılması</w:t>
            </w:r>
            <w:r w:rsidR="00733E41">
              <w:rPr>
                <w:sz w:val="22"/>
                <w:szCs w:val="22"/>
              </w:rPr>
              <w:t xml:space="preserve">                                                             </w:t>
            </w:r>
            <w:r w:rsidRPr="00653E7D">
              <w:rPr>
                <w:sz w:val="22"/>
                <w:szCs w:val="22"/>
              </w:rPr>
              <w:t>- Personellere diğer departmanlardaki görevlerle ilgili rotasyon yapılması</w:t>
            </w:r>
          </w:p>
        </w:tc>
        <w:tc>
          <w:tcPr>
            <w:tcW w:w="3544" w:type="dxa"/>
          </w:tcPr>
          <w:p w:rsidR="00AB3B74" w:rsidRPr="00653E7D" w:rsidRDefault="00AB3B74" w:rsidP="00653E7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-Görevle ilgili mevzuat bilgisine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sahip olmak.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YS, KBS, MYS sistemleri ile ilgili bilgi sahibi olmak.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434BD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653E7D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653E7D" w:rsidRDefault="00AB3B74" w:rsidP="00653E7D">
            <w:pPr>
              <w:spacing w:line="360" w:lineRule="auto"/>
              <w:rPr>
                <w:sz w:val="22"/>
                <w:szCs w:val="22"/>
              </w:rPr>
            </w:pPr>
          </w:p>
          <w:p w:rsidR="00AB3B74" w:rsidRPr="00653E7D" w:rsidRDefault="00AB3B74" w:rsidP="00653E7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15"/>
        <w:tblW w:w="14904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4"/>
        <w:gridCol w:w="2274"/>
        <w:gridCol w:w="2646"/>
        <w:gridCol w:w="1406"/>
        <w:gridCol w:w="4218"/>
        <w:gridCol w:w="3656"/>
      </w:tblGrid>
      <w:tr w:rsidR="00AB3B74" w:rsidTr="00613214">
        <w:trPr>
          <w:trHeight w:val="1105"/>
        </w:trPr>
        <w:tc>
          <w:tcPr>
            <w:tcW w:w="704" w:type="dxa"/>
            <w:shd w:val="clear" w:color="auto" w:fill="FFFFFF" w:themeFill="background1"/>
            <w:vAlign w:val="center"/>
          </w:tcPr>
          <w:p w:rsidR="00AB3B74" w:rsidRPr="00613214" w:rsidRDefault="00AB3B74" w:rsidP="00613214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613214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274" w:type="dxa"/>
          </w:tcPr>
          <w:p w:rsidR="00AB3B74" w:rsidRPr="00613214" w:rsidRDefault="00AB3B74" w:rsidP="00613214">
            <w:pPr>
              <w:spacing w:after="240" w:line="360" w:lineRule="auto"/>
              <w:rPr>
                <w:sz w:val="22"/>
                <w:szCs w:val="22"/>
              </w:rPr>
            </w:pPr>
            <w:r w:rsidRPr="00613214">
              <w:rPr>
                <w:sz w:val="22"/>
                <w:szCs w:val="22"/>
              </w:rPr>
              <w:t>Satın Alma ve Muhasebe İle İlgili Diğer İşlemler</w:t>
            </w:r>
          </w:p>
        </w:tc>
        <w:tc>
          <w:tcPr>
            <w:tcW w:w="2646" w:type="dxa"/>
          </w:tcPr>
          <w:p w:rsidR="00AB3B74" w:rsidRPr="00613214" w:rsidRDefault="00AB3B74" w:rsidP="00613214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-Eğitim ve öğretimde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aksaklıkların yaşanması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  <w:p w:rsidR="00AB3B74" w:rsidRPr="00613214" w:rsidRDefault="00AB3B74" w:rsidP="0061321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AB3B74" w:rsidRPr="00613214" w:rsidRDefault="00AB3B74" w:rsidP="00613214">
            <w:pPr>
              <w:spacing w:line="360" w:lineRule="auto"/>
              <w:rPr>
                <w:b/>
                <w:sz w:val="22"/>
                <w:szCs w:val="22"/>
              </w:rPr>
            </w:pPr>
            <w:r w:rsidRPr="0061321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18" w:type="dxa"/>
          </w:tcPr>
          <w:p w:rsidR="00AB3B74" w:rsidRPr="00613214" w:rsidRDefault="00AB3B74" w:rsidP="00613214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613214">
              <w:rPr>
                <w:rFonts w:ascii="Times New Roman" w:hAnsi="Times New Roman" w:cs="Times New Roman"/>
              </w:rPr>
              <w:t>- Satın alma ve Muhasebe ile ilgili diğer işlemlerin görevlilerce ilgili yönetmelik ve yönergeler çerçevesinde yapılmasının ve kontrolünün sağlanması</w:t>
            </w:r>
          </w:p>
          <w:p w:rsidR="00AB3B74" w:rsidRPr="00613214" w:rsidRDefault="00AB3B74" w:rsidP="00613214">
            <w:pPr>
              <w:spacing w:after="240" w:line="360" w:lineRule="auto"/>
              <w:rPr>
                <w:sz w:val="22"/>
                <w:szCs w:val="22"/>
              </w:rPr>
            </w:pPr>
            <w:r w:rsidRPr="00613214">
              <w:rPr>
                <w:sz w:val="22"/>
                <w:szCs w:val="22"/>
              </w:rPr>
              <w:t>-İlgili işlemlerin sorumlularca takip ve kontrolünün yapılması</w:t>
            </w:r>
            <w:r w:rsidR="00A17C9E">
              <w:rPr>
                <w:sz w:val="22"/>
                <w:szCs w:val="22"/>
              </w:rPr>
              <w:t xml:space="preserve">                                    </w:t>
            </w:r>
            <w:r w:rsidRPr="00613214">
              <w:rPr>
                <w:sz w:val="22"/>
                <w:szCs w:val="22"/>
              </w:rPr>
              <w:t>-İlgili göreve uygun eğitimler verilmesi</w:t>
            </w:r>
            <w:r w:rsidR="00A17C9E">
              <w:rPr>
                <w:sz w:val="22"/>
                <w:szCs w:val="22"/>
              </w:rPr>
              <w:t xml:space="preserve">                </w:t>
            </w:r>
            <w:r w:rsidRPr="00613214">
              <w:rPr>
                <w:sz w:val="22"/>
                <w:szCs w:val="22"/>
              </w:rPr>
              <w:t xml:space="preserve">-Görevle ilgili personele gerekli uyarıların </w:t>
            </w:r>
            <w:r w:rsidR="00A17C9E">
              <w:rPr>
                <w:sz w:val="22"/>
                <w:szCs w:val="22"/>
              </w:rPr>
              <w:t>y</w:t>
            </w:r>
            <w:r w:rsidRPr="00613214">
              <w:rPr>
                <w:sz w:val="22"/>
                <w:szCs w:val="22"/>
              </w:rPr>
              <w:t>apılması</w:t>
            </w:r>
            <w:r w:rsidR="00A17C9E">
              <w:rPr>
                <w:sz w:val="22"/>
                <w:szCs w:val="22"/>
              </w:rPr>
              <w:t xml:space="preserve">                                                          </w:t>
            </w:r>
            <w:r w:rsidRPr="00613214">
              <w:rPr>
                <w:sz w:val="22"/>
                <w:szCs w:val="22"/>
              </w:rPr>
              <w:t>-Personellere diğer departmanlardaki görevlerle ilgili rotasyon yapılması</w:t>
            </w:r>
          </w:p>
          <w:p w:rsidR="00AB3B74" w:rsidRPr="00613214" w:rsidRDefault="00AB3B74" w:rsidP="00613214">
            <w:pPr>
              <w:spacing w:after="24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56" w:type="dxa"/>
          </w:tcPr>
          <w:p w:rsidR="00AB3B74" w:rsidRPr="00613214" w:rsidRDefault="00AB3B74" w:rsidP="00613214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-Görevle ilgili mevzuat bilgisine sahip olmak.</w:t>
            </w:r>
            <w:r w:rsidR="00A17C9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 w:rsidR="00A17C9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613214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YS, KBS, MYS</w:t>
            </w:r>
            <w:r w:rsidR="009909CB">
              <w:rPr>
                <w:rFonts w:eastAsiaTheme="minorHAnsi"/>
                <w:sz w:val="22"/>
                <w:szCs w:val="22"/>
                <w:lang w:eastAsia="en-US"/>
              </w:rPr>
              <w:t>, EKAP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 xml:space="preserve"> sistemleri ile ilgili bilgi sahibi olmak.</w:t>
            </w:r>
            <w:r w:rsidR="00A17C9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A17C9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A17C9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  <w:r w:rsidRPr="00613214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613214" w:rsidRDefault="00AB3B74" w:rsidP="0061321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16"/>
        <w:tblW w:w="1488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"/>
        <w:gridCol w:w="2206"/>
        <w:gridCol w:w="2755"/>
        <w:gridCol w:w="1418"/>
        <w:gridCol w:w="4252"/>
        <w:gridCol w:w="3544"/>
      </w:tblGrid>
      <w:tr w:rsidR="00AB3B74" w:rsidTr="00A46AC8">
        <w:trPr>
          <w:trHeight w:val="4739"/>
        </w:trPr>
        <w:tc>
          <w:tcPr>
            <w:tcW w:w="710" w:type="dxa"/>
            <w:shd w:val="clear" w:color="auto" w:fill="FFFFFF" w:themeFill="background1"/>
            <w:vAlign w:val="center"/>
          </w:tcPr>
          <w:p w:rsidR="00AB3B74" w:rsidRPr="00A46AC8" w:rsidRDefault="00AB3B74" w:rsidP="00A46AC8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A46AC8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206" w:type="dxa"/>
          </w:tcPr>
          <w:p w:rsidR="00AB3B74" w:rsidRPr="00A46AC8" w:rsidRDefault="00AB3B74" w:rsidP="00A46AC8">
            <w:pPr>
              <w:spacing w:after="240" w:line="360" w:lineRule="auto"/>
              <w:rPr>
                <w:sz w:val="22"/>
                <w:szCs w:val="22"/>
              </w:rPr>
            </w:pPr>
            <w:r w:rsidRPr="00A46AC8">
              <w:rPr>
                <w:sz w:val="22"/>
                <w:szCs w:val="22"/>
              </w:rPr>
              <w:t xml:space="preserve">Kurul İşleri </w:t>
            </w:r>
            <w:r w:rsidR="00B84EC7">
              <w:rPr>
                <w:sz w:val="22"/>
                <w:szCs w:val="22"/>
              </w:rPr>
              <w:t xml:space="preserve">ve Görevlendirme </w:t>
            </w:r>
            <w:r w:rsidRPr="00A46AC8">
              <w:rPr>
                <w:sz w:val="22"/>
                <w:szCs w:val="22"/>
              </w:rPr>
              <w:t>İşlemleri (Akademik, Fakülte, Yönetim Kurulları)</w:t>
            </w:r>
          </w:p>
        </w:tc>
        <w:tc>
          <w:tcPr>
            <w:tcW w:w="2755" w:type="dxa"/>
          </w:tcPr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 xml:space="preserve">-Eğitim ve öğretimde </w:t>
            </w:r>
            <w:r w:rsidR="005C7BAC">
              <w:rPr>
                <w:rFonts w:ascii="Times New Roman" w:hAnsi="Times New Roman" w:cs="Times New Roman"/>
              </w:rPr>
              <w:t>a</w:t>
            </w:r>
            <w:r w:rsidRPr="00A46AC8">
              <w:rPr>
                <w:rFonts w:ascii="Times New Roman" w:hAnsi="Times New Roman" w:cs="Times New Roman"/>
              </w:rPr>
              <w:t>ksaklıkların yaşanması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 xml:space="preserve">-Mali sorumluluk, 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>-Kurum itibar kaybı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>-Hak kaybı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>-Kamu zararı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>-İdari para cezası</w:t>
            </w:r>
          </w:p>
          <w:p w:rsidR="00AB3B74" w:rsidRPr="00A46AC8" w:rsidRDefault="00AB3B74" w:rsidP="00A46AC8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A46AC8">
              <w:rPr>
                <w:rFonts w:ascii="Times New Roman" w:hAnsi="Times New Roman" w:cs="Times New Roman"/>
              </w:rPr>
              <w:t>-Gecikme zammı ve faizine sebebiyet verme</w:t>
            </w:r>
          </w:p>
          <w:p w:rsidR="00AB3B74" w:rsidRPr="00A46AC8" w:rsidRDefault="00AB3B74" w:rsidP="00A46AC8">
            <w:pPr>
              <w:spacing w:after="160"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3B74" w:rsidRPr="00A46AC8" w:rsidRDefault="00AB3B74" w:rsidP="00A46AC8">
            <w:pPr>
              <w:spacing w:line="360" w:lineRule="auto"/>
              <w:rPr>
                <w:b/>
                <w:sz w:val="22"/>
                <w:szCs w:val="22"/>
              </w:rPr>
            </w:pPr>
            <w:r w:rsidRPr="00A46AC8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52" w:type="dxa"/>
          </w:tcPr>
          <w:p w:rsidR="00AB3B74" w:rsidRPr="00A46AC8" w:rsidRDefault="00AB3B74" w:rsidP="005C7BAC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46AC8">
              <w:rPr>
                <w:sz w:val="22"/>
                <w:szCs w:val="22"/>
              </w:rPr>
              <w:t>- Kurul işleri işlemlerinin görevlilerce ilgili yönetmelik ve yönergeler çerçevesinde yapılmasının ve kontrolünün sağlanması</w:t>
            </w:r>
            <w:r w:rsidR="005C7BAC">
              <w:rPr>
                <w:sz w:val="22"/>
                <w:szCs w:val="22"/>
              </w:rPr>
              <w:t xml:space="preserve">                 </w:t>
            </w:r>
            <w:r w:rsidRPr="00A46AC8">
              <w:rPr>
                <w:sz w:val="22"/>
                <w:szCs w:val="22"/>
              </w:rPr>
              <w:t>-İlgili göreve uygun eğitimler verilmesi</w:t>
            </w:r>
            <w:r w:rsidR="005C7BAC">
              <w:rPr>
                <w:sz w:val="22"/>
                <w:szCs w:val="22"/>
              </w:rPr>
              <w:t xml:space="preserve">                    </w:t>
            </w:r>
            <w:r w:rsidRPr="00A46AC8">
              <w:rPr>
                <w:sz w:val="22"/>
                <w:szCs w:val="22"/>
              </w:rPr>
              <w:t>-Görevle ilgili personele gerekli uyarıların yapılması</w:t>
            </w:r>
            <w:r w:rsidR="005C7BAC"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</w:tc>
        <w:tc>
          <w:tcPr>
            <w:tcW w:w="3544" w:type="dxa"/>
          </w:tcPr>
          <w:p w:rsidR="00AB3B74" w:rsidRPr="00A46AC8" w:rsidRDefault="00AB3B74" w:rsidP="00A46AC8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-Görevle ilgili mevzuat bilgisine</w:t>
            </w:r>
            <w:r w:rsidR="005C7B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sahip olmak.</w:t>
            </w:r>
          </w:p>
          <w:p w:rsidR="00AB3B74" w:rsidRPr="00A46AC8" w:rsidRDefault="00AB3B74" w:rsidP="00A46AC8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 w:rsidR="005C7BAC">
              <w:rPr>
                <w:rFonts w:eastAsiaTheme="minorHAnsi"/>
                <w:sz w:val="22"/>
                <w:szCs w:val="22"/>
                <w:lang w:eastAsia="en-US"/>
              </w:rPr>
              <w:t xml:space="preserve">                 </w:t>
            </w: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5C7BAC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 w:rsidR="005C7BAC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Pr="00A46AC8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AB3B74" w:rsidRPr="00A46AC8" w:rsidRDefault="00AB3B74" w:rsidP="00A46AC8">
            <w:pPr>
              <w:spacing w:after="240"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17"/>
        <w:tblW w:w="14900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2"/>
        <w:gridCol w:w="2277"/>
        <w:gridCol w:w="2703"/>
        <w:gridCol w:w="1423"/>
        <w:gridCol w:w="4269"/>
        <w:gridCol w:w="3516"/>
      </w:tblGrid>
      <w:tr w:rsidR="00EF267B" w:rsidTr="000A55B0">
        <w:trPr>
          <w:trHeight w:val="4136"/>
        </w:trPr>
        <w:tc>
          <w:tcPr>
            <w:tcW w:w="712" w:type="dxa"/>
            <w:shd w:val="clear" w:color="auto" w:fill="FFFFFF" w:themeFill="background1"/>
            <w:vAlign w:val="center"/>
          </w:tcPr>
          <w:p w:rsidR="00AB3B74" w:rsidRPr="000A55B0" w:rsidRDefault="00AB3B74" w:rsidP="000A55B0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0A55B0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277" w:type="dxa"/>
          </w:tcPr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  <w:r w:rsidRPr="000A55B0">
              <w:rPr>
                <w:sz w:val="22"/>
                <w:szCs w:val="22"/>
              </w:rPr>
              <w:t>Yıllık Faaliyet Raporu, Stratejik plan, Performans Kriterleri ve Gerçekleşme Verilerinin</w:t>
            </w:r>
            <w:r w:rsidRPr="000A55B0">
              <w:rPr>
                <w:rStyle w:val="AralkYokChar"/>
                <w:sz w:val="22"/>
                <w:szCs w:val="22"/>
              </w:rPr>
              <w:t xml:space="preserve"> Hazırlanması İşlemleri</w:t>
            </w:r>
          </w:p>
        </w:tc>
        <w:tc>
          <w:tcPr>
            <w:tcW w:w="2703" w:type="dxa"/>
          </w:tcPr>
          <w:p w:rsidR="00AB3B74" w:rsidRPr="000A55B0" w:rsidRDefault="00AB3B74" w:rsidP="000A55B0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</w:p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AB3B74" w:rsidRPr="000A55B0" w:rsidRDefault="00AB3B74" w:rsidP="000A55B0">
            <w:pPr>
              <w:spacing w:line="360" w:lineRule="auto"/>
              <w:rPr>
                <w:b/>
                <w:sz w:val="22"/>
                <w:szCs w:val="22"/>
              </w:rPr>
            </w:pPr>
            <w:r w:rsidRPr="000A55B0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69" w:type="dxa"/>
          </w:tcPr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  <w:r w:rsidRPr="000A55B0">
              <w:rPr>
                <w:sz w:val="22"/>
                <w:szCs w:val="22"/>
              </w:rPr>
              <w:t>- Yıllık Faaliyet Raporu, Stratejik plan,</w:t>
            </w:r>
            <w:r w:rsidR="000A55B0">
              <w:rPr>
                <w:sz w:val="22"/>
                <w:szCs w:val="22"/>
              </w:rPr>
              <w:t xml:space="preserve"> </w:t>
            </w:r>
            <w:r w:rsidRPr="000A55B0">
              <w:rPr>
                <w:sz w:val="22"/>
                <w:szCs w:val="22"/>
              </w:rPr>
              <w:t>Performans Kriterleri ve Gerçekleşme Verilerinin</w:t>
            </w:r>
            <w:r w:rsidRPr="000A55B0">
              <w:rPr>
                <w:rStyle w:val="AralkYokChar"/>
                <w:sz w:val="22"/>
                <w:szCs w:val="22"/>
              </w:rPr>
              <w:t xml:space="preserve"> Hazırlanması İşlemlerinin</w:t>
            </w:r>
            <w:r w:rsidRPr="000A55B0">
              <w:rPr>
                <w:sz w:val="22"/>
                <w:szCs w:val="22"/>
              </w:rPr>
              <w:t xml:space="preserve"> sorumlularca takip ve kontrolünün yapılması</w:t>
            </w:r>
          </w:p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  <w:r w:rsidRPr="000A55B0">
              <w:rPr>
                <w:sz w:val="22"/>
                <w:szCs w:val="22"/>
              </w:rPr>
              <w:t>-İlgili göreve uygun eğitimler verilmesi</w:t>
            </w:r>
          </w:p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  <w:r w:rsidRPr="000A55B0">
              <w:rPr>
                <w:sz w:val="22"/>
                <w:szCs w:val="22"/>
              </w:rPr>
              <w:t>-Görevle ilgili personele gerekli uyarıların yapılması</w:t>
            </w:r>
          </w:p>
          <w:p w:rsidR="00AB3B74" w:rsidRPr="000A55B0" w:rsidRDefault="00AB3B74" w:rsidP="000A55B0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  <w:p w:rsidR="00AB3B74" w:rsidRPr="000A55B0" w:rsidRDefault="00AB3B74" w:rsidP="000A55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:rsidR="00AB3B74" w:rsidRPr="000A55B0" w:rsidRDefault="00AB3B74" w:rsidP="000A55B0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-Görevle ilgili mevzuat bilgisine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sahip olmak.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</w:p>
          <w:p w:rsidR="00AB3B74" w:rsidRPr="000A55B0" w:rsidRDefault="00AB3B74" w:rsidP="000A55B0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 w:rsidR="000A55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Pr="000A55B0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</w:p>
          <w:p w:rsidR="00AB3B74" w:rsidRPr="000A55B0" w:rsidRDefault="00AB3B74" w:rsidP="000A55B0">
            <w:pPr>
              <w:spacing w:after="160" w:line="360" w:lineRule="auto"/>
              <w:rPr>
                <w:sz w:val="22"/>
                <w:szCs w:val="22"/>
              </w:rPr>
            </w:pP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18"/>
        <w:tblW w:w="1491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3"/>
        <w:gridCol w:w="2279"/>
        <w:gridCol w:w="2706"/>
        <w:gridCol w:w="1425"/>
        <w:gridCol w:w="4273"/>
        <w:gridCol w:w="3519"/>
      </w:tblGrid>
      <w:tr w:rsidR="00045114" w:rsidTr="00EE5CC1">
        <w:trPr>
          <w:trHeight w:val="4281"/>
        </w:trPr>
        <w:tc>
          <w:tcPr>
            <w:tcW w:w="713" w:type="dxa"/>
            <w:shd w:val="clear" w:color="auto" w:fill="FFFFFF" w:themeFill="background1"/>
            <w:vAlign w:val="center"/>
          </w:tcPr>
          <w:p w:rsidR="00AB3B74" w:rsidRPr="00EE5CC1" w:rsidRDefault="00AB3B74" w:rsidP="00EE5CC1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EE5CC1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279" w:type="dxa"/>
          </w:tcPr>
          <w:p w:rsidR="00AB3B74" w:rsidRPr="00EE5CC1" w:rsidRDefault="00AB3B74" w:rsidP="00EE5CC1">
            <w:pPr>
              <w:spacing w:after="240"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Gerçekleştirme Görevliliği İşlemleri</w:t>
            </w:r>
          </w:p>
        </w:tc>
        <w:tc>
          <w:tcPr>
            <w:tcW w:w="2706" w:type="dxa"/>
          </w:tcPr>
          <w:p w:rsidR="00AB3B74" w:rsidRPr="00EE5CC1" w:rsidRDefault="00AB3B74" w:rsidP="00EE5CC1">
            <w:pPr>
              <w:spacing w:after="160" w:line="360" w:lineRule="auto"/>
              <w:rPr>
                <w:sz w:val="22"/>
                <w:szCs w:val="22"/>
              </w:rPr>
            </w:pPr>
            <w:r w:rsidRPr="00EE5CC1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EE5CC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Pr="00EE5CC1">
              <w:rPr>
                <w:sz w:val="22"/>
                <w:szCs w:val="22"/>
              </w:rPr>
              <w:t xml:space="preserve">-Mali sorumluluk, </w:t>
            </w:r>
            <w:r w:rsidR="00EE5CC1">
              <w:rPr>
                <w:sz w:val="22"/>
                <w:szCs w:val="22"/>
              </w:rPr>
              <w:t xml:space="preserve">                   </w:t>
            </w:r>
            <w:r w:rsidRPr="00EE5CC1">
              <w:rPr>
                <w:sz w:val="22"/>
                <w:szCs w:val="22"/>
              </w:rPr>
              <w:t>-Kurum itibar kaybı</w:t>
            </w:r>
            <w:r w:rsidR="00EE5CC1">
              <w:rPr>
                <w:sz w:val="22"/>
                <w:szCs w:val="22"/>
              </w:rPr>
              <w:t xml:space="preserve">                   </w:t>
            </w:r>
            <w:r w:rsidRPr="00EE5CC1">
              <w:rPr>
                <w:sz w:val="22"/>
                <w:szCs w:val="22"/>
              </w:rPr>
              <w:t>-Hak kaybı</w:t>
            </w:r>
            <w:r w:rsidR="00EE5CC1">
              <w:rPr>
                <w:sz w:val="22"/>
                <w:szCs w:val="22"/>
              </w:rPr>
              <w:t xml:space="preserve">                                     </w:t>
            </w:r>
            <w:r w:rsidRPr="00EE5CC1">
              <w:rPr>
                <w:sz w:val="22"/>
                <w:szCs w:val="22"/>
              </w:rPr>
              <w:t>-Kamu zararı</w:t>
            </w:r>
            <w:r w:rsidR="00EE5CC1">
              <w:rPr>
                <w:sz w:val="22"/>
                <w:szCs w:val="22"/>
              </w:rPr>
              <w:t xml:space="preserve">                        </w:t>
            </w:r>
            <w:r w:rsidRPr="00EE5CC1">
              <w:rPr>
                <w:sz w:val="22"/>
                <w:szCs w:val="22"/>
              </w:rPr>
              <w:t>-İdari para cezası</w:t>
            </w:r>
            <w:r w:rsidR="00EE5CC1">
              <w:rPr>
                <w:sz w:val="22"/>
                <w:szCs w:val="22"/>
              </w:rPr>
              <w:t xml:space="preserve">                             </w:t>
            </w:r>
            <w:r w:rsidRPr="00EE5CC1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EE5CC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EE5CC1">
              <w:rPr>
                <w:sz w:val="22"/>
                <w:szCs w:val="22"/>
              </w:rPr>
              <w:t>-Gecikme zammı ve faizine sebebiyet verme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AB3B74" w:rsidRPr="00EE5CC1" w:rsidRDefault="00AB3B74" w:rsidP="00EE5CC1">
            <w:pPr>
              <w:spacing w:line="360" w:lineRule="auto"/>
              <w:rPr>
                <w:b/>
                <w:sz w:val="22"/>
                <w:szCs w:val="22"/>
              </w:rPr>
            </w:pPr>
            <w:r w:rsidRPr="00EE5CC1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73" w:type="dxa"/>
          </w:tcPr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-Bütçelerden bir giderin yapılabilmesi için iş, mal veya hizmetin belirlenmiş usul ve esaslara uygun olarak gerçekleştirilmesi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-Harcama talimatlarının ve onaylarının oluşturulması, ödeme emri belgesinin usulüne uygun düzenlenmesi, düzenlenen ödeme emri belgelerinin ve ek evrakların üzerinde ön mali kontrol yapılması ve imzalanması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 İhtiyaçların doğru tespit edilmesi, birimler arası gerekli koordinasyonun ve iletişimin sağlanması, yapılacak harcamaların ilgili mevzuatlar gözetilerek ve planlama ile yapılması</w:t>
            </w:r>
          </w:p>
        </w:tc>
        <w:tc>
          <w:tcPr>
            <w:tcW w:w="3519" w:type="dxa"/>
          </w:tcPr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-Görevle ilgili mevzuat bilgisine</w:t>
            </w:r>
            <w:r w:rsidR="00676508">
              <w:rPr>
                <w:sz w:val="22"/>
                <w:szCs w:val="22"/>
              </w:rPr>
              <w:t xml:space="preserve"> </w:t>
            </w:r>
            <w:r w:rsidRPr="00EE5CC1">
              <w:rPr>
                <w:sz w:val="22"/>
                <w:szCs w:val="22"/>
              </w:rPr>
              <w:t>sahip olmak ve yasal değişiklikleri takip etmek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-Mesleki alanda tecrübeli olmak, -Dikkatli ve özenli olmak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>-Analitik düşünme, yorumlama ve değerlendirme yeteneğine sahip olmak,</w:t>
            </w:r>
          </w:p>
          <w:p w:rsidR="00AB3B74" w:rsidRPr="00EE5CC1" w:rsidRDefault="00AB3B74" w:rsidP="00EE5CC1">
            <w:pPr>
              <w:spacing w:line="360" w:lineRule="auto"/>
              <w:rPr>
                <w:sz w:val="22"/>
                <w:szCs w:val="22"/>
              </w:rPr>
            </w:pPr>
            <w:r w:rsidRPr="00EE5CC1">
              <w:rPr>
                <w:sz w:val="22"/>
                <w:szCs w:val="22"/>
              </w:rPr>
              <w:t xml:space="preserve"> -Gizlilik konusunda bilgi sahibi olmak</w:t>
            </w: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19"/>
        <w:tblW w:w="1488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1418"/>
        <w:gridCol w:w="4252"/>
        <w:gridCol w:w="3544"/>
      </w:tblGrid>
      <w:tr w:rsidR="00AB3B74" w:rsidTr="000F4B67">
        <w:trPr>
          <w:trHeight w:val="5210"/>
        </w:trPr>
        <w:tc>
          <w:tcPr>
            <w:tcW w:w="710" w:type="dxa"/>
            <w:shd w:val="clear" w:color="auto" w:fill="FFFFFF" w:themeFill="background1"/>
            <w:vAlign w:val="center"/>
          </w:tcPr>
          <w:p w:rsidR="00AB3B74" w:rsidRPr="000F4B67" w:rsidRDefault="00AB3B74" w:rsidP="000F4B67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0F4B67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</w:tcPr>
          <w:p w:rsidR="00AB3B74" w:rsidRPr="000F4B67" w:rsidRDefault="00B84EC7" w:rsidP="00B84EC7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Evrak Kayıt ve Yazı – Yayın İşleri </w:t>
            </w:r>
            <w:r w:rsidR="00AB3B74" w:rsidRPr="000F4B67">
              <w:rPr>
                <w:sz w:val="22"/>
                <w:szCs w:val="22"/>
              </w:rPr>
              <w:t>İşlemleri</w:t>
            </w:r>
          </w:p>
        </w:tc>
        <w:tc>
          <w:tcPr>
            <w:tcW w:w="2693" w:type="dxa"/>
          </w:tcPr>
          <w:p w:rsidR="00AB3B74" w:rsidRPr="000F4B67" w:rsidRDefault="00AB3B74" w:rsidP="000F4B67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F4B67">
              <w:rPr>
                <w:sz w:val="22"/>
                <w:szCs w:val="22"/>
              </w:rPr>
              <w:t>-</w:t>
            </w: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Eğitim ve öğretimde</w:t>
            </w:r>
            <w:r w:rsidR="000F4B6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aksaklıkların yaşanması</w:t>
            </w:r>
          </w:p>
          <w:p w:rsidR="00AB3B74" w:rsidRPr="000F4B67" w:rsidRDefault="00AB3B74" w:rsidP="004A4C5D">
            <w:pPr>
              <w:spacing w:after="160" w:line="360" w:lineRule="auto"/>
              <w:rPr>
                <w:sz w:val="22"/>
                <w:szCs w:val="22"/>
              </w:rPr>
            </w:pP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0F4B6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Pr="000F4B67">
              <w:rPr>
                <w:sz w:val="22"/>
                <w:szCs w:val="22"/>
              </w:rPr>
              <w:t>-Zaman kaybı</w:t>
            </w:r>
            <w:r w:rsidR="000F4B67">
              <w:rPr>
                <w:sz w:val="22"/>
                <w:szCs w:val="22"/>
              </w:rPr>
              <w:t xml:space="preserve">                      </w:t>
            </w:r>
            <w:r w:rsidRPr="000F4B67">
              <w:rPr>
                <w:sz w:val="22"/>
                <w:szCs w:val="22"/>
              </w:rPr>
              <w:t>-Hizmet kalitesinin düşmesi</w:t>
            </w:r>
            <w:r w:rsidR="000F4B67">
              <w:rPr>
                <w:sz w:val="22"/>
                <w:szCs w:val="22"/>
              </w:rPr>
              <w:t xml:space="preserve">     </w:t>
            </w:r>
            <w:r w:rsidRPr="000F4B67">
              <w:rPr>
                <w:sz w:val="22"/>
                <w:szCs w:val="22"/>
              </w:rPr>
              <w:t>-Görevin aksaması</w:t>
            </w:r>
          </w:p>
        </w:tc>
        <w:tc>
          <w:tcPr>
            <w:tcW w:w="1418" w:type="dxa"/>
            <w:vAlign w:val="center"/>
          </w:tcPr>
          <w:p w:rsidR="00AB3B74" w:rsidRPr="000F4B67" w:rsidRDefault="00AB3B74" w:rsidP="000F4B67">
            <w:pPr>
              <w:spacing w:line="360" w:lineRule="auto"/>
              <w:rPr>
                <w:b/>
                <w:sz w:val="22"/>
                <w:szCs w:val="22"/>
              </w:rPr>
            </w:pPr>
            <w:r w:rsidRPr="000F4B67">
              <w:rPr>
                <w:b/>
                <w:sz w:val="22"/>
                <w:szCs w:val="22"/>
              </w:rPr>
              <w:t>Orta</w:t>
            </w:r>
          </w:p>
        </w:tc>
        <w:tc>
          <w:tcPr>
            <w:tcW w:w="4252" w:type="dxa"/>
          </w:tcPr>
          <w:p w:rsidR="00AB3B74" w:rsidRPr="000F4B67" w:rsidRDefault="00AB3B74" w:rsidP="000F4B67">
            <w:pPr>
              <w:spacing w:line="360" w:lineRule="auto"/>
              <w:rPr>
                <w:sz w:val="22"/>
                <w:szCs w:val="22"/>
              </w:rPr>
            </w:pPr>
            <w:r w:rsidRPr="000F4B67">
              <w:rPr>
                <w:sz w:val="22"/>
                <w:szCs w:val="22"/>
              </w:rPr>
              <w:t>-Evrakların ilgili personele havale edilmesi,</w:t>
            </w:r>
          </w:p>
          <w:p w:rsidR="00AB3B74" w:rsidRPr="000F4B67" w:rsidRDefault="00AB3B74" w:rsidP="000F4B67">
            <w:pPr>
              <w:spacing w:line="360" w:lineRule="auto"/>
              <w:rPr>
                <w:sz w:val="22"/>
                <w:szCs w:val="22"/>
              </w:rPr>
            </w:pPr>
            <w:r w:rsidRPr="000F4B67">
              <w:rPr>
                <w:sz w:val="22"/>
                <w:szCs w:val="22"/>
              </w:rPr>
              <w:t>- Gizli evrakların kimsenin görmemesi için gizli olarak teslim alınması ve teslim edilmesi</w:t>
            </w:r>
          </w:p>
          <w:p w:rsidR="00AB3B74" w:rsidRPr="000F4B67" w:rsidRDefault="00AB3B74" w:rsidP="000F4B67">
            <w:pPr>
              <w:spacing w:line="360" w:lineRule="auto"/>
              <w:rPr>
                <w:sz w:val="22"/>
                <w:szCs w:val="22"/>
              </w:rPr>
            </w:pPr>
            <w:r w:rsidRPr="000F4B67">
              <w:rPr>
                <w:sz w:val="22"/>
                <w:szCs w:val="22"/>
              </w:rPr>
              <w:t xml:space="preserve"> -Gizli evrakları görmesi gereken kişi veya kişilerin görmesi</w:t>
            </w:r>
          </w:p>
          <w:p w:rsidR="00AB3B74" w:rsidRPr="000F4B67" w:rsidRDefault="00AB3B74" w:rsidP="004A4C5D">
            <w:pPr>
              <w:spacing w:after="160" w:line="360" w:lineRule="auto"/>
              <w:rPr>
                <w:sz w:val="22"/>
                <w:szCs w:val="22"/>
              </w:rPr>
            </w:pP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</w:tc>
        <w:tc>
          <w:tcPr>
            <w:tcW w:w="3544" w:type="dxa"/>
          </w:tcPr>
          <w:p w:rsidR="00AB3B74" w:rsidRPr="000F4B67" w:rsidRDefault="00AB3B74" w:rsidP="000F4B67">
            <w:pPr>
              <w:spacing w:after="160" w:line="360" w:lineRule="auto"/>
              <w:rPr>
                <w:sz w:val="22"/>
                <w:szCs w:val="22"/>
              </w:rPr>
            </w:pP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-E</w:t>
            </w:r>
            <w:r w:rsidR="000F4B67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0F4B67">
              <w:rPr>
                <w:rFonts w:eastAsiaTheme="minorHAnsi"/>
                <w:sz w:val="22"/>
                <w:szCs w:val="22"/>
                <w:lang w:eastAsia="en-US"/>
              </w:rPr>
              <w:t>YS sistemi ile ilgili bilgi sahibi olmak.</w:t>
            </w:r>
            <w:r w:rsidR="000F4B6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</w:t>
            </w:r>
            <w:r w:rsidRPr="000F4B67">
              <w:rPr>
                <w:sz w:val="22"/>
                <w:szCs w:val="22"/>
              </w:rPr>
              <w:t xml:space="preserve">-Görevle ilgili mevzuat bilgisine sahip olmak </w:t>
            </w:r>
            <w:r w:rsidR="000F4B67">
              <w:rPr>
                <w:sz w:val="22"/>
                <w:szCs w:val="22"/>
              </w:rPr>
              <w:t xml:space="preserve">                                         </w:t>
            </w:r>
            <w:r w:rsidRPr="000F4B67">
              <w:rPr>
                <w:sz w:val="22"/>
                <w:szCs w:val="22"/>
              </w:rPr>
              <w:t>-Mesleki alanda tecrübeli olmak</w:t>
            </w:r>
            <w:r w:rsidR="000F4B67">
              <w:rPr>
                <w:sz w:val="22"/>
                <w:szCs w:val="22"/>
              </w:rPr>
              <w:t xml:space="preserve">              </w:t>
            </w:r>
            <w:r w:rsidRPr="000F4B67">
              <w:rPr>
                <w:sz w:val="22"/>
                <w:szCs w:val="22"/>
              </w:rPr>
              <w:t>- Görevle ilgili işi yapabilme yeteneğine sahip olmak.</w:t>
            </w:r>
            <w:r w:rsidR="000F4B67">
              <w:rPr>
                <w:sz w:val="22"/>
                <w:szCs w:val="22"/>
              </w:rPr>
              <w:t xml:space="preserve">                       </w:t>
            </w:r>
            <w:r w:rsidRPr="000F4B67">
              <w:rPr>
                <w:sz w:val="22"/>
                <w:szCs w:val="22"/>
              </w:rPr>
              <w:t>-Dikkatli ve özenli olmak</w:t>
            </w:r>
          </w:p>
        </w:tc>
      </w:tr>
    </w:tbl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p w:rsidR="00AB3B74" w:rsidRDefault="00AB3B74" w:rsidP="00AB3B74">
      <w:pPr>
        <w:spacing w:line="276" w:lineRule="auto"/>
      </w:pPr>
    </w:p>
    <w:tbl>
      <w:tblPr>
        <w:tblStyle w:val="TabloKlavuzu22"/>
        <w:tblW w:w="14886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46"/>
        <w:gridCol w:w="2313"/>
        <w:gridCol w:w="2734"/>
        <w:gridCol w:w="1426"/>
        <w:gridCol w:w="4277"/>
        <w:gridCol w:w="3490"/>
      </w:tblGrid>
      <w:tr w:rsidR="00AB3B74" w:rsidTr="00413362">
        <w:trPr>
          <w:trHeight w:val="4475"/>
        </w:trPr>
        <w:tc>
          <w:tcPr>
            <w:tcW w:w="646" w:type="dxa"/>
            <w:shd w:val="clear" w:color="auto" w:fill="FFFFFF" w:themeFill="background1"/>
            <w:vAlign w:val="center"/>
          </w:tcPr>
          <w:p w:rsidR="00AB3B74" w:rsidRPr="00413362" w:rsidRDefault="00AB3B74" w:rsidP="004A4C5D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413362">
              <w:rPr>
                <w:b/>
                <w:sz w:val="22"/>
                <w:szCs w:val="22"/>
              </w:rPr>
              <w:lastRenderedPageBreak/>
              <w:t>1</w:t>
            </w:r>
            <w:r w:rsidR="004A4C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13" w:type="dxa"/>
          </w:tcPr>
          <w:p w:rsidR="00AB3B74" w:rsidRPr="00413362" w:rsidRDefault="004461D4" w:rsidP="004461D4">
            <w:pPr>
              <w:spacing w:after="240" w:line="360" w:lineRule="auto"/>
              <w:rPr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 xml:space="preserve">Bölümlerle ilgili yazışmaların </w:t>
            </w:r>
            <w:r>
              <w:rPr>
                <w:color w:val="000000"/>
                <w:sz w:val="22"/>
                <w:szCs w:val="22"/>
              </w:rPr>
              <w:t xml:space="preserve">yapılması </w:t>
            </w:r>
            <w:r w:rsidRPr="009F5BF9">
              <w:rPr>
                <w:color w:val="000000"/>
                <w:sz w:val="22"/>
                <w:szCs w:val="22"/>
              </w:rPr>
              <w:t>ve bölüm sekreterliği işlemleri</w:t>
            </w:r>
          </w:p>
        </w:tc>
        <w:tc>
          <w:tcPr>
            <w:tcW w:w="2734" w:type="dxa"/>
          </w:tcPr>
          <w:p w:rsidR="00AB3B74" w:rsidRPr="00413362" w:rsidRDefault="00AB3B74" w:rsidP="002811E8">
            <w:pPr>
              <w:spacing w:after="160" w:line="360" w:lineRule="auto"/>
              <w:rPr>
                <w:sz w:val="22"/>
                <w:szCs w:val="22"/>
              </w:rPr>
            </w:pP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-Görevin aksaması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</w:tc>
        <w:tc>
          <w:tcPr>
            <w:tcW w:w="1426" w:type="dxa"/>
            <w:vAlign w:val="center"/>
          </w:tcPr>
          <w:p w:rsidR="00AB3B74" w:rsidRPr="00413362" w:rsidRDefault="00AB3B74" w:rsidP="00413362">
            <w:pPr>
              <w:spacing w:line="360" w:lineRule="auto"/>
              <w:rPr>
                <w:b/>
                <w:sz w:val="22"/>
                <w:szCs w:val="22"/>
              </w:rPr>
            </w:pPr>
            <w:r w:rsidRPr="00413362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77" w:type="dxa"/>
          </w:tcPr>
          <w:p w:rsidR="00AB3B74" w:rsidRPr="00413362" w:rsidRDefault="00AB3B74" w:rsidP="00413362">
            <w:pPr>
              <w:spacing w:line="360" w:lineRule="auto"/>
              <w:rPr>
                <w:sz w:val="22"/>
                <w:szCs w:val="22"/>
              </w:rPr>
            </w:pPr>
            <w:r w:rsidRPr="00413362">
              <w:rPr>
                <w:sz w:val="22"/>
                <w:szCs w:val="22"/>
              </w:rPr>
              <w:t>-Bölümlerle ve bölüm sekreterliği ile ilgili</w:t>
            </w:r>
            <w:r w:rsidR="002811E8">
              <w:rPr>
                <w:sz w:val="22"/>
                <w:szCs w:val="22"/>
              </w:rPr>
              <w:t xml:space="preserve"> </w:t>
            </w:r>
            <w:r w:rsidRPr="00413362">
              <w:rPr>
                <w:sz w:val="22"/>
                <w:szCs w:val="22"/>
              </w:rPr>
              <w:t>işlemlerin sorumlularca takip ve kontrolünün yapılması</w:t>
            </w:r>
            <w:r w:rsidR="002811E8">
              <w:rPr>
                <w:sz w:val="22"/>
                <w:szCs w:val="22"/>
              </w:rPr>
              <w:t xml:space="preserve">                                                            </w:t>
            </w:r>
            <w:r w:rsidRPr="00413362">
              <w:rPr>
                <w:sz w:val="22"/>
                <w:szCs w:val="22"/>
              </w:rPr>
              <w:t>-İlgili göreve uygun eğitimler verilmesi</w:t>
            </w:r>
          </w:p>
          <w:p w:rsidR="00AB3B74" w:rsidRPr="00413362" w:rsidRDefault="00AB3B74" w:rsidP="002811E8">
            <w:pPr>
              <w:spacing w:line="360" w:lineRule="auto"/>
              <w:rPr>
                <w:sz w:val="22"/>
                <w:szCs w:val="22"/>
              </w:rPr>
            </w:pPr>
            <w:r w:rsidRPr="00413362">
              <w:rPr>
                <w:sz w:val="22"/>
                <w:szCs w:val="22"/>
              </w:rPr>
              <w:t>-Görevle ilgili personele gerekli uyarıların yapılması</w:t>
            </w:r>
            <w:r w:rsidR="002811E8">
              <w:rPr>
                <w:sz w:val="22"/>
                <w:szCs w:val="22"/>
              </w:rPr>
              <w:t xml:space="preserve">                              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</w:tc>
        <w:tc>
          <w:tcPr>
            <w:tcW w:w="3490" w:type="dxa"/>
          </w:tcPr>
          <w:p w:rsidR="00AB3B74" w:rsidRPr="00413362" w:rsidRDefault="00AB3B74" w:rsidP="00413362">
            <w:pPr>
              <w:spacing w:after="160" w:line="360" w:lineRule="auto"/>
              <w:rPr>
                <w:sz w:val="22"/>
                <w:szCs w:val="22"/>
              </w:rPr>
            </w:pP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-Görevle ilgili mevzuat bilgisine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sahip olmak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 Mesleki alanda tecrübeli olmak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YS, OBYS sistemleri ile ilgili bilgi sahibi olmak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 Dikkatli ve özenli olmak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</w:t>
            </w:r>
            <w:r w:rsidR="002811E8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Pr="00413362">
              <w:rPr>
                <w:rFonts w:eastAsiaTheme="minorHAnsi"/>
                <w:sz w:val="22"/>
                <w:szCs w:val="22"/>
                <w:lang w:eastAsia="en-US"/>
              </w:rPr>
              <w:t>- Zaman yönetimini uygulayabilmek</w:t>
            </w:r>
          </w:p>
          <w:p w:rsidR="00AB3B74" w:rsidRPr="00413362" w:rsidRDefault="00AB3B74" w:rsidP="0041336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A4C5D" w:rsidTr="00413362">
        <w:trPr>
          <w:trHeight w:val="4475"/>
        </w:trPr>
        <w:tc>
          <w:tcPr>
            <w:tcW w:w="646" w:type="dxa"/>
            <w:shd w:val="clear" w:color="auto" w:fill="FFFFFF" w:themeFill="background1"/>
            <w:vAlign w:val="center"/>
          </w:tcPr>
          <w:p w:rsidR="004A4C5D" w:rsidRPr="00A56E70" w:rsidRDefault="004A4C5D" w:rsidP="004A4C5D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A56E70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4A4C5D" w:rsidRPr="00A56E70" w:rsidRDefault="004A4C5D" w:rsidP="004A4C5D">
            <w:pPr>
              <w:spacing w:after="240"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Kanun, yönetmelik</w:t>
            </w:r>
            <w:r>
              <w:rPr>
                <w:sz w:val="22"/>
                <w:szCs w:val="22"/>
              </w:rPr>
              <w:t xml:space="preserve">, yönerge </w:t>
            </w:r>
            <w:r w:rsidRPr="00A56E70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A56E70">
              <w:rPr>
                <w:sz w:val="22"/>
                <w:szCs w:val="22"/>
              </w:rPr>
              <w:t>mevzuatların takibi ve uygulanma işlemleri</w:t>
            </w:r>
          </w:p>
        </w:tc>
        <w:tc>
          <w:tcPr>
            <w:tcW w:w="2734" w:type="dxa"/>
          </w:tcPr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-İş, zaman, hak, kurumsal</w:t>
            </w:r>
            <w:r>
              <w:rPr>
                <w:sz w:val="22"/>
                <w:szCs w:val="22"/>
              </w:rPr>
              <w:t xml:space="preserve"> </w:t>
            </w:r>
            <w:r w:rsidRPr="00A56E70">
              <w:rPr>
                <w:sz w:val="22"/>
                <w:szCs w:val="22"/>
              </w:rPr>
              <w:t xml:space="preserve">güven ve itibar kaybı 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-Yanlış işlem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 Kamu zararı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 xml:space="preserve">-Kaynak israfı 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-Görevin aksaması</w:t>
            </w:r>
          </w:p>
          <w:p w:rsidR="004A4C5D" w:rsidRPr="00A56E70" w:rsidRDefault="004A4C5D" w:rsidP="004A4C5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56E70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</w:p>
          <w:p w:rsidR="004A4C5D" w:rsidRPr="00A56E70" w:rsidRDefault="004A4C5D" w:rsidP="004A4C5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vAlign w:val="center"/>
          </w:tcPr>
          <w:p w:rsidR="004A4C5D" w:rsidRPr="00A56E70" w:rsidRDefault="004A4C5D" w:rsidP="004A4C5D">
            <w:pPr>
              <w:spacing w:line="360" w:lineRule="auto"/>
              <w:rPr>
                <w:b/>
                <w:sz w:val="22"/>
                <w:szCs w:val="22"/>
              </w:rPr>
            </w:pPr>
            <w:r w:rsidRPr="00A56E70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277" w:type="dxa"/>
          </w:tcPr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-Güncel bilgilerin takibinin sağlanması, eksikliklerin giderilmesi yönünde eğitim alınmasının sağlanması</w:t>
            </w:r>
          </w:p>
          <w:p w:rsidR="004A4C5D" w:rsidRPr="00A56E70" w:rsidRDefault="004A4C5D" w:rsidP="004A4C5D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56E70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 xml:space="preserve">-Görevle ilgili mevzuat bilgisine </w:t>
            </w:r>
            <w:r>
              <w:rPr>
                <w:sz w:val="22"/>
                <w:szCs w:val="22"/>
              </w:rPr>
              <w:t>s</w:t>
            </w:r>
            <w:r w:rsidRPr="00A56E70">
              <w:rPr>
                <w:sz w:val="22"/>
                <w:szCs w:val="22"/>
              </w:rPr>
              <w:t>ahip olmak</w:t>
            </w:r>
            <w:r>
              <w:rPr>
                <w:sz w:val="22"/>
                <w:szCs w:val="22"/>
              </w:rPr>
              <w:t xml:space="preserve">                                          </w:t>
            </w:r>
            <w:r w:rsidRPr="00A56E70">
              <w:rPr>
                <w:sz w:val="22"/>
                <w:szCs w:val="22"/>
              </w:rPr>
              <w:t>-Analitik düşünme yorumlama ve değerlendirme yeteneğine sahip olmak Mesleki alanda tecrübeli olmak</w:t>
            </w:r>
          </w:p>
          <w:p w:rsidR="004A4C5D" w:rsidRPr="00A56E70" w:rsidRDefault="004A4C5D" w:rsidP="004A4C5D">
            <w:pPr>
              <w:spacing w:line="360" w:lineRule="auto"/>
              <w:rPr>
                <w:sz w:val="22"/>
                <w:szCs w:val="22"/>
              </w:rPr>
            </w:pPr>
            <w:r w:rsidRPr="00A56E70">
              <w:rPr>
                <w:sz w:val="22"/>
                <w:szCs w:val="22"/>
              </w:rPr>
              <w:t>-Dikkatli ve özenli olmak</w:t>
            </w:r>
          </w:p>
        </w:tc>
      </w:tr>
    </w:tbl>
    <w:p w:rsidR="00AB3B74" w:rsidRDefault="00AB3B74" w:rsidP="00AB3B74">
      <w:pPr>
        <w:spacing w:line="276" w:lineRule="auto"/>
        <w:rPr>
          <w:sz w:val="22"/>
          <w:szCs w:val="20"/>
        </w:rPr>
      </w:pPr>
    </w:p>
    <w:tbl>
      <w:tblPr>
        <w:tblStyle w:val="TabloKlavuzu"/>
        <w:tblW w:w="14905" w:type="dxa"/>
        <w:tblInd w:w="-441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293"/>
        <w:gridCol w:w="4501"/>
        <w:gridCol w:w="5111"/>
      </w:tblGrid>
      <w:tr w:rsidR="00552C8E" w:rsidTr="00525C1D">
        <w:trPr>
          <w:trHeight w:val="1245"/>
        </w:trPr>
        <w:tc>
          <w:tcPr>
            <w:tcW w:w="5293" w:type="dxa"/>
          </w:tcPr>
          <w:p w:rsidR="00552872" w:rsidRPr="00552872" w:rsidRDefault="00552872" w:rsidP="00552872">
            <w:pPr>
              <w:tabs>
                <w:tab w:val="center" w:pos="2051"/>
              </w:tabs>
              <w:ind w:right="360"/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HAZIRLAYAN</w:t>
            </w:r>
          </w:p>
          <w:p w:rsidR="00552872" w:rsidRPr="00552872" w:rsidRDefault="00552872" w:rsidP="00552872">
            <w:pPr>
              <w:tabs>
                <w:tab w:val="center" w:pos="2051"/>
              </w:tabs>
              <w:ind w:right="360"/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İhsan ŞAHİN</w:t>
            </w:r>
          </w:p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rPr>
                <w:b/>
                <w:color w:val="2F5496"/>
                <w:sz w:val="22"/>
                <w:szCs w:val="20"/>
              </w:rPr>
            </w:pPr>
            <w:r w:rsidRPr="009F402B">
              <w:rPr>
                <w:sz w:val="22"/>
                <w:szCs w:val="20"/>
              </w:rPr>
              <w:t xml:space="preserve">               </w:t>
            </w:r>
            <w:r w:rsidR="001704EA">
              <w:rPr>
                <w:sz w:val="22"/>
                <w:szCs w:val="20"/>
              </w:rPr>
              <w:t xml:space="preserve">             </w:t>
            </w:r>
            <w:r w:rsidRPr="009F402B">
              <w:rPr>
                <w:sz w:val="22"/>
                <w:szCs w:val="20"/>
              </w:rPr>
              <w:t xml:space="preserve"> </w:t>
            </w:r>
            <w:r w:rsidRPr="00552872">
              <w:rPr>
                <w:sz w:val="22"/>
                <w:szCs w:val="20"/>
              </w:rPr>
              <w:t>Fakülte Sekreteri</w:t>
            </w:r>
          </w:p>
          <w:p w:rsidR="00552C8E" w:rsidRPr="009F402B" w:rsidRDefault="00552C8E" w:rsidP="00552C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KONTROL EDEN</w:t>
            </w:r>
          </w:p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Prof. Dr. Muhammet Hanefi PALABIYIK</w:t>
            </w:r>
          </w:p>
          <w:p w:rsidR="00552C8E" w:rsidRPr="009F402B" w:rsidRDefault="00552872" w:rsidP="00552872">
            <w:pPr>
              <w:jc w:val="center"/>
              <w:rPr>
                <w:b/>
                <w:sz w:val="22"/>
                <w:szCs w:val="22"/>
              </w:rPr>
            </w:pPr>
            <w:r w:rsidRPr="009F402B">
              <w:rPr>
                <w:sz w:val="22"/>
                <w:szCs w:val="20"/>
              </w:rPr>
              <w:t>Dekan</w:t>
            </w:r>
          </w:p>
        </w:tc>
        <w:tc>
          <w:tcPr>
            <w:tcW w:w="5111" w:type="dxa"/>
          </w:tcPr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ONAYLAYAN</w:t>
            </w:r>
          </w:p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Doç. Dr. Göknur ŞİŞMAN AYDIN</w:t>
            </w:r>
          </w:p>
          <w:p w:rsidR="00552872" w:rsidRPr="00552872" w:rsidRDefault="00552872" w:rsidP="0055287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YS Koordinatörü</w:t>
            </w:r>
          </w:p>
          <w:p w:rsidR="00552C8E" w:rsidRPr="009F402B" w:rsidRDefault="00552C8E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07DF2" w:rsidRDefault="00607DF2" w:rsidP="00133616">
      <w:pPr>
        <w:rPr>
          <w:sz w:val="22"/>
          <w:szCs w:val="20"/>
        </w:rPr>
      </w:pPr>
    </w:p>
    <w:p w:rsidR="00E0340C" w:rsidRDefault="00607DF2" w:rsidP="00133616">
      <w:pPr>
        <w:rPr>
          <w:sz w:val="22"/>
          <w:szCs w:val="20"/>
        </w:rPr>
      </w:pPr>
      <w:r w:rsidRPr="000E0A1B">
        <w:rPr>
          <w:sz w:val="22"/>
          <w:szCs w:val="20"/>
        </w:rPr>
        <w:t xml:space="preserve">*   Risk düzeyi görevin ve belirlenen risklerin durumuna göre </w:t>
      </w:r>
      <w:r w:rsidRPr="000E0A1B">
        <w:rPr>
          <w:b/>
          <w:sz w:val="22"/>
          <w:szCs w:val="20"/>
        </w:rPr>
        <w:t>Yüksek</w:t>
      </w:r>
      <w:r w:rsidRPr="000E0A1B">
        <w:rPr>
          <w:sz w:val="22"/>
          <w:szCs w:val="20"/>
        </w:rPr>
        <w:t xml:space="preserve">, </w:t>
      </w:r>
      <w:r w:rsidRPr="000E0A1B">
        <w:rPr>
          <w:b/>
          <w:sz w:val="22"/>
          <w:szCs w:val="20"/>
        </w:rPr>
        <w:t>Orta</w:t>
      </w:r>
      <w:r w:rsidRPr="000E0A1B">
        <w:rPr>
          <w:sz w:val="22"/>
          <w:szCs w:val="20"/>
        </w:rPr>
        <w:t xml:space="preserve"> veya </w:t>
      </w:r>
      <w:r w:rsidRPr="000E0A1B">
        <w:rPr>
          <w:b/>
          <w:sz w:val="22"/>
          <w:szCs w:val="20"/>
        </w:rPr>
        <w:t>Düşük</w:t>
      </w:r>
      <w:r w:rsidRPr="000E0A1B">
        <w:rPr>
          <w:sz w:val="22"/>
          <w:szCs w:val="20"/>
        </w:rPr>
        <w:t xml:space="preserve"> olarak belirlenecektir. </w:t>
      </w:r>
      <w:r>
        <w:rPr>
          <w:sz w:val="22"/>
          <w:szCs w:val="20"/>
        </w:rPr>
        <w:t xml:space="preserve"> </w:t>
      </w:r>
    </w:p>
    <w:p w:rsidR="00607DF2" w:rsidRDefault="00607DF2" w:rsidP="00133616">
      <w:pPr>
        <w:rPr>
          <w:sz w:val="4"/>
          <w:szCs w:val="4"/>
        </w:rPr>
      </w:pPr>
      <w:r w:rsidRPr="000E0A1B">
        <w:rPr>
          <w:sz w:val="22"/>
          <w:szCs w:val="20"/>
        </w:rPr>
        <w:t>** Alınması Gereken Kontroller ve Tedbirler</w:t>
      </w:r>
    </w:p>
    <w:p w:rsidR="004A4C5D" w:rsidRDefault="004A4C5D" w:rsidP="00133616">
      <w:pPr>
        <w:rPr>
          <w:sz w:val="4"/>
          <w:szCs w:val="4"/>
        </w:rPr>
      </w:pPr>
    </w:p>
    <w:p w:rsidR="004A4C5D" w:rsidRDefault="004A4C5D" w:rsidP="00133616">
      <w:pPr>
        <w:rPr>
          <w:sz w:val="4"/>
          <w:szCs w:val="4"/>
        </w:rPr>
      </w:pPr>
    </w:p>
    <w:p w:rsidR="004A4C5D" w:rsidRDefault="004A4C5D" w:rsidP="00133616">
      <w:pPr>
        <w:rPr>
          <w:sz w:val="4"/>
          <w:szCs w:val="4"/>
        </w:rPr>
      </w:pPr>
    </w:p>
    <w:p w:rsidR="004A4C5D" w:rsidRDefault="004A4C5D" w:rsidP="00133616">
      <w:pPr>
        <w:rPr>
          <w:sz w:val="4"/>
          <w:szCs w:val="4"/>
        </w:rPr>
      </w:pPr>
    </w:p>
    <w:sectPr w:rsidR="004A4C5D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21" w:rsidRDefault="009A0F21" w:rsidP="00DF3F86">
      <w:r>
        <w:separator/>
      </w:r>
    </w:p>
  </w:endnote>
  <w:endnote w:type="continuationSeparator" w:id="0">
    <w:p w:rsidR="009A0F21" w:rsidRDefault="009A0F21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FC7E48" w:rsidRPr="00FB48EC" w:rsidRDefault="00FC7E48" w:rsidP="00FC7E48">
          <w:pPr>
            <w:pStyle w:val="AltBilgi"/>
            <w:rPr>
              <w:sz w:val="16"/>
              <w:szCs w:val="16"/>
            </w:rPr>
          </w:pPr>
          <w:r w:rsidRPr="00FB48EC">
            <w:rPr>
              <w:sz w:val="16"/>
              <w:szCs w:val="16"/>
            </w:rPr>
            <w:t>Ege Üniversitesi</w:t>
          </w:r>
        </w:p>
        <w:p w:rsidR="00FC7E48" w:rsidRPr="00FB48EC" w:rsidRDefault="00FC7E48" w:rsidP="00FC7E48">
          <w:pPr>
            <w:pStyle w:val="AltBilgi"/>
            <w:rPr>
              <w:sz w:val="16"/>
              <w:szCs w:val="16"/>
            </w:rPr>
          </w:pPr>
          <w:r w:rsidRPr="00FB48EC">
            <w:rPr>
              <w:sz w:val="16"/>
              <w:szCs w:val="16"/>
            </w:rPr>
            <w:t xml:space="preserve">Birgivi İlahiyat Fakültesi </w:t>
          </w:r>
        </w:p>
        <w:p w:rsidR="000712E6" w:rsidRPr="0081560B" w:rsidRDefault="00FC7E48" w:rsidP="00FC7E4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B48EC">
            <w:rPr>
              <w:sz w:val="16"/>
              <w:szCs w:val="16"/>
            </w:rPr>
            <w:t>35100 Bornova / 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FC7E48" w:rsidRPr="00FB48EC" w:rsidRDefault="00FC7E48" w:rsidP="00FC7E48">
          <w:pPr>
            <w:pStyle w:val="AltBilgi"/>
            <w:rPr>
              <w:sz w:val="16"/>
              <w:szCs w:val="16"/>
            </w:rPr>
          </w:pPr>
          <w:r w:rsidRPr="00FB48EC">
            <w:rPr>
              <w:sz w:val="16"/>
              <w:szCs w:val="16"/>
            </w:rPr>
            <w:t xml:space="preserve">0232 311 4022 - 5033 </w:t>
          </w:r>
        </w:p>
        <w:p w:rsidR="00FC7E48" w:rsidRPr="00FB48EC" w:rsidRDefault="00FC7E48" w:rsidP="00FC7E48">
          <w:pPr>
            <w:pStyle w:val="AltBilgi"/>
            <w:rPr>
              <w:sz w:val="16"/>
              <w:szCs w:val="16"/>
            </w:rPr>
          </w:pPr>
          <w:r w:rsidRPr="00FB48EC">
            <w:rPr>
              <w:sz w:val="16"/>
              <w:szCs w:val="16"/>
            </w:rPr>
            <w:t>www.biif.ege.edu.tr</w:t>
          </w:r>
        </w:p>
        <w:p w:rsidR="000712E6" w:rsidRPr="0081560B" w:rsidRDefault="00FC7E48" w:rsidP="00FC7E4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B48EC">
            <w:rPr>
              <w:sz w:val="16"/>
              <w:szCs w:val="16"/>
            </w:rPr>
            <w:t>birgivi.iif@mail.ege.edu.tr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0E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0E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21" w:rsidRDefault="009A0F21" w:rsidP="00DF3F86">
      <w:r>
        <w:separator/>
      </w:r>
    </w:p>
  </w:footnote>
  <w:footnote w:type="continuationSeparator" w:id="0">
    <w:p w:rsidR="009A0F21" w:rsidRDefault="009A0F21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"/>
      <w:gridCol w:w="712"/>
      <w:gridCol w:w="2209"/>
      <w:gridCol w:w="2743"/>
      <w:gridCol w:w="1414"/>
      <w:gridCol w:w="4268"/>
      <w:gridCol w:w="709"/>
      <w:gridCol w:w="1417"/>
      <w:gridCol w:w="1418"/>
    </w:tblGrid>
    <w:tr w:rsidR="0098716B" w:rsidTr="003F2A7D">
      <w:trPr>
        <w:trHeight w:val="291"/>
      </w:trPr>
      <w:tc>
        <w:tcPr>
          <w:tcW w:w="3057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79C21CB2" wp14:editId="26D3C04B">
                <wp:simplePos x="0" y="0"/>
                <wp:positionH relativeFrom="margin">
                  <wp:posOffset>388620</wp:posOffset>
                </wp:positionH>
                <wp:positionV relativeFrom="paragraph">
                  <wp:posOffset>-615315</wp:posOffset>
                </wp:positionV>
                <wp:extent cx="925195" cy="7620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134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BD7BE2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3F2A7D" w:rsidP="00BD7B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98716B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 w:rsidR="00BD7BE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8716B" w:rsidTr="003F2A7D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134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3F2A7D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134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BB3126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03.11.2023</w:t>
          </w:r>
        </w:p>
      </w:tc>
    </w:tr>
    <w:tr w:rsidR="0098716B" w:rsidTr="003F2A7D">
      <w:trPr>
        <w:trHeight w:val="339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134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BB3126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  <w:tr w:rsidR="00D12D5F" w:rsidRPr="00B26CB4" w:rsidTr="003F2A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E34A02">
            <w:rPr>
              <w:b/>
            </w:rPr>
            <w:t xml:space="preserve"> Birgivi İlahiyat Fakültesi</w:t>
          </w:r>
        </w:p>
      </w:tc>
    </w:tr>
    <w:tr w:rsidR="00D12D5F" w:rsidRPr="00B26CB4" w:rsidTr="003F2A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</w:p>
      </w:tc>
    </w:tr>
    <w:tr w:rsidR="00AA3C1B" w:rsidRPr="00B26CB4" w:rsidTr="003F2A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712" w:type="dxa"/>
          <w:shd w:val="clear" w:color="auto" w:fill="auto"/>
          <w:vAlign w:val="center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Sıra No</w:t>
          </w:r>
        </w:p>
      </w:tc>
      <w:tc>
        <w:tcPr>
          <w:tcW w:w="2209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Hizmetin/Görevin Adı</w:t>
          </w:r>
        </w:p>
      </w:tc>
      <w:tc>
        <w:tcPr>
          <w:tcW w:w="2743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1414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 Düzeyi*</w:t>
          </w:r>
        </w:p>
      </w:tc>
      <w:tc>
        <w:tcPr>
          <w:tcW w:w="4268" w:type="dxa"/>
          <w:shd w:val="clear" w:color="auto" w:fill="auto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Prosedürü**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(Alınması Gereken Önlemler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 veya Kontroller)</w:t>
          </w:r>
        </w:p>
      </w:tc>
      <w:tc>
        <w:tcPr>
          <w:tcW w:w="3544" w:type="dxa"/>
          <w:gridSpan w:val="3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Görevi Yürütecek Personelde 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Aranacak Kriterler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41070"/>
    <w:rsid w:val="00045114"/>
    <w:rsid w:val="00045734"/>
    <w:rsid w:val="000653E3"/>
    <w:rsid w:val="000712E6"/>
    <w:rsid w:val="00072020"/>
    <w:rsid w:val="000A05A0"/>
    <w:rsid w:val="000A55B0"/>
    <w:rsid w:val="000C40DA"/>
    <w:rsid w:val="000D3E1C"/>
    <w:rsid w:val="000F1227"/>
    <w:rsid w:val="000F3380"/>
    <w:rsid w:val="000F3B03"/>
    <w:rsid w:val="000F4B67"/>
    <w:rsid w:val="00102010"/>
    <w:rsid w:val="00133616"/>
    <w:rsid w:val="00143E02"/>
    <w:rsid w:val="00147957"/>
    <w:rsid w:val="00150E4B"/>
    <w:rsid w:val="00165CA2"/>
    <w:rsid w:val="001704EA"/>
    <w:rsid w:val="00177658"/>
    <w:rsid w:val="001C26D1"/>
    <w:rsid w:val="001D39EE"/>
    <w:rsid w:val="001D5635"/>
    <w:rsid w:val="001E3885"/>
    <w:rsid w:val="00203F3B"/>
    <w:rsid w:val="00214B20"/>
    <w:rsid w:val="002274FF"/>
    <w:rsid w:val="00257B2A"/>
    <w:rsid w:val="002631BC"/>
    <w:rsid w:val="002811E8"/>
    <w:rsid w:val="0028470F"/>
    <w:rsid w:val="0029265C"/>
    <w:rsid w:val="002B3B72"/>
    <w:rsid w:val="002E255A"/>
    <w:rsid w:val="0030434B"/>
    <w:rsid w:val="003137E2"/>
    <w:rsid w:val="0031572B"/>
    <w:rsid w:val="00317A40"/>
    <w:rsid w:val="00342096"/>
    <w:rsid w:val="00342B9C"/>
    <w:rsid w:val="00366F81"/>
    <w:rsid w:val="003710DC"/>
    <w:rsid w:val="0038247E"/>
    <w:rsid w:val="00383AEE"/>
    <w:rsid w:val="003A5ECD"/>
    <w:rsid w:val="003D2A34"/>
    <w:rsid w:val="003E5606"/>
    <w:rsid w:val="003F2A4C"/>
    <w:rsid w:val="003F2A7D"/>
    <w:rsid w:val="003F58BA"/>
    <w:rsid w:val="00403F68"/>
    <w:rsid w:val="004108C8"/>
    <w:rsid w:val="00413362"/>
    <w:rsid w:val="00434BD7"/>
    <w:rsid w:val="004461D4"/>
    <w:rsid w:val="00452159"/>
    <w:rsid w:val="004571EF"/>
    <w:rsid w:val="004766B9"/>
    <w:rsid w:val="004806BE"/>
    <w:rsid w:val="004A3402"/>
    <w:rsid w:val="004A4C5D"/>
    <w:rsid w:val="00500FD2"/>
    <w:rsid w:val="00525C1D"/>
    <w:rsid w:val="005363E7"/>
    <w:rsid w:val="00547EE0"/>
    <w:rsid w:val="00552541"/>
    <w:rsid w:val="00552872"/>
    <w:rsid w:val="00552C8E"/>
    <w:rsid w:val="00565A75"/>
    <w:rsid w:val="00577EAD"/>
    <w:rsid w:val="005919BD"/>
    <w:rsid w:val="005A2FEB"/>
    <w:rsid w:val="005C0906"/>
    <w:rsid w:val="005C7BAC"/>
    <w:rsid w:val="005E6A93"/>
    <w:rsid w:val="00607DF2"/>
    <w:rsid w:val="00607E66"/>
    <w:rsid w:val="00613214"/>
    <w:rsid w:val="00620338"/>
    <w:rsid w:val="006222EE"/>
    <w:rsid w:val="00644310"/>
    <w:rsid w:val="00644BDE"/>
    <w:rsid w:val="006450C4"/>
    <w:rsid w:val="00653E7D"/>
    <w:rsid w:val="006722CB"/>
    <w:rsid w:val="00676508"/>
    <w:rsid w:val="006B2515"/>
    <w:rsid w:val="006B74CF"/>
    <w:rsid w:val="006C29F5"/>
    <w:rsid w:val="006C3B82"/>
    <w:rsid w:val="006D4272"/>
    <w:rsid w:val="006F26BC"/>
    <w:rsid w:val="00713DEF"/>
    <w:rsid w:val="0071736E"/>
    <w:rsid w:val="00731FC1"/>
    <w:rsid w:val="00733E41"/>
    <w:rsid w:val="0075078F"/>
    <w:rsid w:val="00750DD4"/>
    <w:rsid w:val="00757918"/>
    <w:rsid w:val="00760743"/>
    <w:rsid w:val="007665F8"/>
    <w:rsid w:val="00777889"/>
    <w:rsid w:val="0078570A"/>
    <w:rsid w:val="007A6223"/>
    <w:rsid w:val="007D0281"/>
    <w:rsid w:val="0080263C"/>
    <w:rsid w:val="008239EE"/>
    <w:rsid w:val="00823BFD"/>
    <w:rsid w:val="00834FD8"/>
    <w:rsid w:val="00860023"/>
    <w:rsid w:val="00865601"/>
    <w:rsid w:val="00865D29"/>
    <w:rsid w:val="0088540F"/>
    <w:rsid w:val="00893A1C"/>
    <w:rsid w:val="00893CD8"/>
    <w:rsid w:val="008A29F1"/>
    <w:rsid w:val="008B3D55"/>
    <w:rsid w:val="008D7006"/>
    <w:rsid w:val="008F3A41"/>
    <w:rsid w:val="00916771"/>
    <w:rsid w:val="00931B3E"/>
    <w:rsid w:val="00956DB7"/>
    <w:rsid w:val="0096617C"/>
    <w:rsid w:val="0098716B"/>
    <w:rsid w:val="009909CB"/>
    <w:rsid w:val="009A0834"/>
    <w:rsid w:val="009A0F21"/>
    <w:rsid w:val="009A2CE9"/>
    <w:rsid w:val="009B0067"/>
    <w:rsid w:val="009B377E"/>
    <w:rsid w:val="009B6500"/>
    <w:rsid w:val="009C5EA9"/>
    <w:rsid w:val="009F402B"/>
    <w:rsid w:val="00A033C9"/>
    <w:rsid w:val="00A03A7D"/>
    <w:rsid w:val="00A11A0F"/>
    <w:rsid w:val="00A12B6B"/>
    <w:rsid w:val="00A17C9E"/>
    <w:rsid w:val="00A36E16"/>
    <w:rsid w:val="00A3751C"/>
    <w:rsid w:val="00A46AC8"/>
    <w:rsid w:val="00A51F29"/>
    <w:rsid w:val="00A56E70"/>
    <w:rsid w:val="00A613C9"/>
    <w:rsid w:val="00A63008"/>
    <w:rsid w:val="00A63A10"/>
    <w:rsid w:val="00A67242"/>
    <w:rsid w:val="00A74FD1"/>
    <w:rsid w:val="00A816D6"/>
    <w:rsid w:val="00AA22F3"/>
    <w:rsid w:val="00AA3C1B"/>
    <w:rsid w:val="00AB3B74"/>
    <w:rsid w:val="00AE470F"/>
    <w:rsid w:val="00AE7F75"/>
    <w:rsid w:val="00AF6FF7"/>
    <w:rsid w:val="00B01399"/>
    <w:rsid w:val="00B170C6"/>
    <w:rsid w:val="00B26CB4"/>
    <w:rsid w:val="00B30646"/>
    <w:rsid w:val="00B43826"/>
    <w:rsid w:val="00B516DA"/>
    <w:rsid w:val="00B540F0"/>
    <w:rsid w:val="00B84EC7"/>
    <w:rsid w:val="00BA3D5C"/>
    <w:rsid w:val="00BB3126"/>
    <w:rsid w:val="00BC57F1"/>
    <w:rsid w:val="00BD2194"/>
    <w:rsid w:val="00BD5B41"/>
    <w:rsid w:val="00BD7BE2"/>
    <w:rsid w:val="00BE3CDF"/>
    <w:rsid w:val="00C037F0"/>
    <w:rsid w:val="00C07F85"/>
    <w:rsid w:val="00C11BC8"/>
    <w:rsid w:val="00C12AC8"/>
    <w:rsid w:val="00C40401"/>
    <w:rsid w:val="00C524D4"/>
    <w:rsid w:val="00C6479E"/>
    <w:rsid w:val="00C74ACF"/>
    <w:rsid w:val="00C93CD3"/>
    <w:rsid w:val="00C94210"/>
    <w:rsid w:val="00CB12A8"/>
    <w:rsid w:val="00CB5DC6"/>
    <w:rsid w:val="00CB62DB"/>
    <w:rsid w:val="00CC7B56"/>
    <w:rsid w:val="00CD6DE9"/>
    <w:rsid w:val="00D039C0"/>
    <w:rsid w:val="00D12D5F"/>
    <w:rsid w:val="00D2097C"/>
    <w:rsid w:val="00D25A02"/>
    <w:rsid w:val="00D30D72"/>
    <w:rsid w:val="00D50AFA"/>
    <w:rsid w:val="00D50E04"/>
    <w:rsid w:val="00D52384"/>
    <w:rsid w:val="00D62CD7"/>
    <w:rsid w:val="00D640C5"/>
    <w:rsid w:val="00D70C04"/>
    <w:rsid w:val="00D717CC"/>
    <w:rsid w:val="00D95616"/>
    <w:rsid w:val="00D95B10"/>
    <w:rsid w:val="00DB3808"/>
    <w:rsid w:val="00DC2C8A"/>
    <w:rsid w:val="00DE05CB"/>
    <w:rsid w:val="00DE255D"/>
    <w:rsid w:val="00DE4BFE"/>
    <w:rsid w:val="00DF3F86"/>
    <w:rsid w:val="00E0340C"/>
    <w:rsid w:val="00E33AFF"/>
    <w:rsid w:val="00E34A02"/>
    <w:rsid w:val="00E52430"/>
    <w:rsid w:val="00E54796"/>
    <w:rsid w:val="00EB2A09"/>
    <w:rsid w:val="00EB524D"/>
    <w:rsid w:val="00EC519B"/>
    <w:rsid w:val="00ED3BDA"/>
    <w:rsid w:val="00EE5CC1"/>
    <w:rsid w:val="00EF267B"/>
    <w:rsid w:val="00EF3111"/>
    <w:rsid w:val="00EF3B92"/>
    <w:rsid w:val="00EF6C1A"/>
    <w:rsid w:val="00F0520F"/>
    <w:rsid w:val="00F103E9"/>
    <w:rsid w:val="00F15227"/>
    <w:rsid w:val="00F161C4"/>
    <w:rsid w:val="00F3089D"/>
    <w:rsid w:val="00F33F50"/>
    <w:rsid w:val="00F67B23"/>
    <w:rsid w:val="00F825BB"/>
    <w:rsid w:val="00F972C4"/>
    <w:rsid w:val="00FA15BB"/>
    <w:rsid w:val="00FC7E48"/>
    <w:rsid w:val="00FC7EC2"/>
    <w:rsid w:val="00FD6B0D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B3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3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D70C04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B3B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B3B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AB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287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EA89-F79D-4BDF-A00D-FF1D560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Birgivi35</cp:lastModifiedBy>
  <cp:revision>101</cp:revision>
  <cp:lastPrinted>2020-09-10T11:41:00Z</cp:lastPrinted>
  <dcterms:created xsi:type="dcterms:W3CDTF">2023-11-03T07:43:00Z</dcterms:created>
  <dcterms:modified xsi:type="dcterms:W3CDTF">2025-05-30T12:16:00Z</dcterms:modified>
</cp:coreProperties>
</file>